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35ED" w14:textId="77777777" w:rsidR="00F967C2" w:rsidRPr="00874EAD" w:rsidRDefault="00F967C2" w:rsidP="00A4553E">
      <w:pPr>
        <w:spacing w:line="240" w:lineRule="auto"/>
        <w:ind w:firstLine="0"/>
        <w:rPr>
          <w:rFonts w:ascii="Times New Roman" w:hAnsi="Times New Roman"/>
          <w:sz w:val="24"/>
          <w:szCs w:val="24"/>
        </w:rPr>
      </w:pPr>
    </w:p>
    <w:p w14:paraId="1B69D6AD" w14:textId="77777777" w:rsidR="00874EAD" w:rsidRDefault="00874EAD" w:rsidP="00A4553E">
      <w:pPr>
        <w:spacing w:line="240" w:lineRule="auto"/>
        <w:ind w:firstLine="0"/>
        <w:rPr>
          <w:rFonts w:ascii="Times New Roman" w:hAnsi="Times New Roman"/>
          <w:sz w:val="24"/>
          <w:szCs w:val="24"/>
          <w:lang w:val="it-IT"/>
        </w:rPr>
      </w:pPr>
    </w:p>
    <w:p w14:paraId="465D6AD6" w14:textId="77777777" w:rsidR="00874EAD" w:rsidRDefault="00874EAD" w:rsidP="00A4553E">
      <w:pPr>
        <w:spacing w:line="240" w:lineRule="auto"/>
        <w:ind w:firstLine="0"/>
        <w:rPr>
          <w:rFonts w:ascii="Times New Roman" w:hAnsi="Times New Roman"/>
          <w:sz w:val="24"/>
          <w:szCs w:val="24"/>
          <w:lang w:val="it-IT"/>
        </w:rPr>
      </w:pPr>
    </w:p>
    <w:p w14:paraId="675EC8B5" w14:textId="77777777" w:rsidR="00874EAD" w:rsidRPr="00C42385" w:rsidRDefault="00874EAD" w:rsidP="00A4553E">
      <w:pPr>
        <w:spacing w:line="240" w:lineRule="auto"/>
        <w:ind w:firstLine="0"/>
        <w:rPr>
          <w:rFonts w:ascii="Times New Roman" w:hAnsi="Times New Roman"/>
          <w:sz w:val="24"/>
          <w:szCs w:val="24"/>
        </w:rPr>
      </w:pPr>
    </w:p>
    <w:p w14:paraId="3A46AE55" w14:textId="77777777" w:rsidR="00874EAD" w:rsidRPr="00C42385" w:rsidRDefault="00874EAD" w:rsidP="00A4553E">
      <w:pPr>
        <w:spacing w:line="240" w:lineRule="auto"/>
        <w:ind w:firstLine="0"/>
        <w:rPr>
          <w:rFonts w:ascii="Times New Roman" w:hAnsi="Times New Roman"/>
          <w:sz w:val="24"/>
          <w:szCs w:val="24"/>
        </w:rPr>
      </w:pPr>
    </w:p>
    <w:p w14:paraId="449ABFE8" w14:textId="77777777" w:rsidR="00874EAD" w:rsidRPr="00C42385" w:rsidRDefault="00874EAD" w:rsidP="00A4553E">
      <w:pPr>
        <w:spacing w:line="240" w:lineRule="auto"/>
        <w:ind w:firstLine="0"/>
        <w:rPr>
          <w:rFonts w:ascii="Times New Roman" w:hAnsi="Times New Roman"/>
          <w:sz w:val="24"/>
          <w:szCs w:val="24"/>
        </w:rPr>
      </w:pPr>
    </w:p>
    <w:p w14:paraId="19E434E5" w14:textId="77777777" w:rsidR="00A4553E" w:rsidRPr="00874EAD" w:rsidRDefault="00A4553E" w:rsidP="00A4553E">
      <w:pPr>
        <w:spacing w:line="240" w:lineRule="auto"/>
        <w:ind w:firstLine="0"/>
        <w:rPr>
          <w:rFonts w:ascii="Times New Roman" w:eastAsia="Arial Unicode MS" w:hAnsi="Times New Roman"/>
          <w:sz w:val="24"/>
          <w:szCs w:val="24"/>
          <w:lang w:val="it-IT"/>
        </w:rPr>
      </w:pPr>
      <w:r w:rsidRPr="00874EAD">
        <w:rPr>
          <w:rFonts w:ascii="Times New Roman" w:hAnsi="Times New Roman"/>
          <w:sz w:val="24"/>
          <w:szCs w:val="24"/>
          <w:lang w:val="it-IT"/>
        </w:rPr>
        <w:t>R O M Â N I A</w:t>
      </w:r>
    </w:p>
    <w:p w14:paraId="62CDF64D" w14:textId="77777777" w:rsidR="00A4553E" w:rsidRPr="00874EAD" w:rsidRDefault="00A4553E"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JUDEŢUL CLUJ</w:t>
      </w:r>
    </w:p>
    <w:p w14:paraId="126EE242" w14:textId="77777777" w:rsidR="00A4553E" w:rsidRPr="00874EAD" w:rsidRDefault="00A4553E" w:rsidP="00A4553E">
      <w:pPr>
        <w:spacing w:line="240" w:lineRule="auto"/>
        <w:ind w:firstLine="0"/>
        <w:rPr>
          <w:rFonts w:ascii="Times New Roman" w:hAnsi="Times New Roman"/>
          <w:sz w:val="24"/>
          <w:szCs w:val="24"/>
        </w:rPr>
      </w:pPr>
      <w:r w:rsidRPr="00874EAD">
        <w:rPr>
          <w:rFonts w:ascii="Times New Roman" w:hAnsi="Times New Roman"/>
          <w:sz w:val="24"/>
          <w:szCs w:val="24"/>
        </w:rPr>
        <w:t>COMUNA VULTURENI</w:t>
      </w:r>
    </w:p>
    <w:p w14:paraId="42EAC23D" w14:textId="17FB5118" w:rsidR="00A4553E" w:rsidRPr="00874EAD" w:rsidRDefault="00A4553E" w:rsidP="00A4553E">
      <w:pPr>
        <w:spacing w:line="240" w:lineRule="auto"/>
        <w:ind w:firstLine="0"/>
        <w:rPr>
          <w:rFonts w:ascii="Times New Roman" w:hAnsi="Times New Roman"/>
          <w:sz w:val="24"/>
          <w:szCs w:val="24"/>
        </w:rPr>
      </w:pPr>
      <w:r w:rsidRPr="00874EAD">
        <w:rPr>
          <w:rFonts w:ascii="Times New Roman" w:eastAsia="Arial Unicode MS" w:hAnsi="Times New Roman"/>
          <w:sz w:val="24"/>
          <w:szCs w:val="24"/>
        </w:rPr>
        <w:t>CABINET PRIMAR</w:t>
      </w:r>
      <w:r w:rsidRPr="00874EAD">
        <w:rPr>
          <w:rFonts w:ascii="Times New Roman" w:hAnsi="Times New Roman"/>
          <w:sz w:val="24"/>
          <w:szCs w:val="24"/>
        </w:rPr>
        <w:tab/>
      </w:r>
    </w:p>
    <w:p w14:paraId="79636C22" w14:textId="77777777" w:rsidR="00F967C2" w:rsidRPr="00874EAD" w:rsidRDefault="00F967C2" w:rsidP="00A4553E">
      <w:pPr>
        <w:spacing w:line="240" w:lineRule="auto"/>
        <w:ind w:firstLine="0"/>
        <w:rPr>
          <w:rFonts w:ascii="Times New Roman" w:hAnsi="Times New Roman"/>
          <w:sz w:val="24"/>
          <w:szCs w:val="24"/>
        </w:rPr>
      </w:pPr>
    </w:p>
    <w:p w14:paraId="467C22CF" w14:textId="77777777" w:rsidR="00A4553E" w:rsidRPr="00874EAD" w:rsidRDefault="00A4553E" w:rsidP="00A4553E">
      <w:pPr>
        <w:spacing w:line="240" w:lineRule="auto"/>
        <w:ind w:firstLine="0"/>
        <w:rPr>
          <w:rFonts w:ascii="Times New Roman" w:hAnsi="Times New Roman"/>
          <w:sz w:val="24"/>
          <w:szCs w:val="24"/>
        </w:rPr>
      </w:pPr>
    </w:p>
    <w:p w14:paraId="2F0B95E0" w14:textId="77777777" w:rsidR="00A4553E" w:rsidRPr="00874EAD" w:rsidRDefault="00A4553E" w:rsidP="00A4553E">
      <w:pPr>
        <w:spacing w:line="240" w:lineRule="auto"/>
        <w:ind w:firstLine="0"/>
        <w:rPr>
          <w:rFonts w:ascii="Times New Roman" w:hAnsi="Times New Roman"/>
          <w:sz w:val="24"/>
          <w:szCs w:val="24"/>
        </w:rPr>
      </w:pPr>
    </w:p>
    <w:p w14:paraId="7638468A" w14:textId="7154013C" w:rsidR="00F967C2" w:rsidRPr="00874EAD" w:rsidRDefault="00F967C2" w:rsidP="00A4553E">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REFERAT</w:t>
      </w:r>
    </w:p>
    <w:p w14:paraId="3EC059F3" w14:textId="77777777" w:rsidR="00A4553E" w:rsidRPr="00874EAD" w:rsidRDefault="0078076F" w:rsidP="00A4553E">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 xml:space="preserve">privind aprobarea Regulamentului de instituire și administrare </w:t>
      </w:r>
    </w:p>
    <w:p w14:paraId="0CFE6CE4" w14:textId="7447A28E" w:rsidR="00F967C2" w:rsidRPr="00874EAD" w:rsidRDefault="0078076F" w:rsidP="00A4553E">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a taxei speciale de salubrizare în comuna Vultureni</w:t>
      </w:r>
    </w:p>
    <w:p w14:paraId="7B341546" w14:textId="77777777" w:rsidR="00A4553E" w:rsidRPr="00874EAD" w:rsidRDefault="00A4553E" w:rsidP="00A4553E">
      <w:pPr>
        <w:spacing w:line="240" w:lineRule="auto"/>
        <w:ind w:firstLine="0"/>
        <w:jc w:val="center"/>
        <w:rPr>
          <w:rFonts w:ascii="Times New Roman" w:hAnsi="Times New Roman"/>
          <w:sz w:val="24"/>
          <w:szCs w:val="24"/>
          <w:lang w:val="it-IT"/>
        </w:rPr>
      </w:pPr>
    </w:p>
    <w:p w14:paraId="182109A8" w14:textId="77777777" w:rsidR="00A4553E" w:rsidRPr="00874EAD" w:rsidRDefault="00A4553E" w:rsidP="00A4553E">
      <w:pPr>
        <w:spacing w:line="240" w:lineRule="auto"/>
        <w:ind w:firstLine="0"/>
        <w:jc w:val="center"/>
        <w:rPr>
          <w:rFonts w:ascii="Times New Roman" w:hAnsi="Times New Roman"/>
          <w:sz w:val="24"/>
          <w:szCs w:val="24"/>
          <w:lang w:val="it-IT"/>
        </w:rPr>
      </w:pPr>
    </w:p>
    <w:p w14:paraId="0C6B48B2" w14:textId="77777777" w:rsidR="00A4553E" w:rsidRPr="00874EAD" w:rsidRDefault="00A4553E" w:rsidP="00A4553E">
      <w:pPr>
        <w:spacing w:line="240" w:lineRule="auto"/>
        <w:ind w:firstLine="0"/>
        <w:rPr>
          <w:rFonts w:ascii="Times New Roman" w:hAnsi="Times New Roman"/>
          <w:sz w:val="24"/>
          <w:szCs w:val="24"/>
          <w:lang w:val="it-IT"/>
        </w:rPr>
      </w:pPr>
    </w:p>
    <w:p w14:paraId="0AD08E36" w14:textId="07165DF0" w:rsidR="00A4553E" w:rsidRPr="00874EAD" w:rsidRDefault="00A4553E" w:rsidP="00A4553E">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Subsemnatul Cecan Paul Bogdan, in calitate de primar al comunei Vultureni, judetul Cluj, prin acest proiect de hotarare propun instituirea unui sistem echitabil de taxare a beneficiarilor serviciului public de salubrizare.</w:t>
      </w:r>
    </w:p>
    <w:p w14:paraId="2AA38887" w14:textId="77777777" w:rsidR="00A4553E" w:rsidRPr="00874EAD" w:rsidRDefault="00A4553E" w:rsidP="00A4553E">
      <w:pPr>
        <w:spacing w:line="240" w:lineRule="auto"/>
        <w:ind w:firstLine="0"/>
        <w:rPr>
          <w:rFonts w:ascii="Times New Roman" w:hAnsi="Times New Roman"/>
          <w:sz w:val="24"/>
          <w:szCs w:val="24"/>
          <w:lang w:val="it-IT"/>
        </w:rPr>
      </w:pPr>
    </w:p>
    <w:p w14:paraId="09F93E4F" w14:textId="3A25B43D" w:rsidR="00A4553E" w:rsidRPr="00874EAD" w:rsidRDefault="00A4553E" w:rsidP="00A4553E">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 xml:space="preserve">Având în vedere numeroasele solicitări formulate de cetățeni de-a lungul anului 2025, pe baza nemulțumirii generale în privința modului de instituire a taxei de salubritate, supun Consiliului local spre aprobare </w:t>
      </w:r>
      <w:r w:rsidR="0071611D" w:rsidRPr="00874EAD">
        <w:rPr>
          <w:rFonts w:ascii="Times New Roman" w:hAnsi="Times New Roman"/>
          <w:sz w:val="24"/>
          <w:szCs w:val="24"/>
          <w:lang w:val="it-IT"/>
        </w:rPr>
        <w:t xml:space="preserve">un sistem coerent și echitabil de taxare, cuprins în </w:t>
      </w:r>
      <w:r w:rsidRPr="00874EAD">
        <w:rPr>
          <w:rFonts w:ascii="Times New Roman" w:hAnsi="Times New Roman"/>
          <w:sz w:val="24"/>
          <w:szCs w:val="24"/>
          <w:lang w:val="it-IT"/>
        </w:rPr>
        <w:t>Regulamentul de instituire și administrare a taxei speciale de salubrizare anexat.</w:t>
      </w:r>
    </w:p>
    <w:p w14:paraId="5EB968E0" w14:textId="77777777" w:rsidR="00A4553E" w:rsidRPr="00874EAD" w:rsidRDefault="00A4553E" w:rsidP="00A4553E">
      <w:pPr>
        <w:spacing w:line="240" w:lineRule="auto"/>
        <w:ind w:firstLine="0"/>
        <w:rPr>
          <w:rFonts w:ascii="Times New Roman" w:hAnsi="Times New Roman"/>
          <w:sz w:val="24"/>
          <w:szCs w:val="24"/>
          <w:lang w:val="it-IT"/>
        </w:rPr>
      </w:pPr>
    </w:p>
    <w:p w14:paraId="6AC3D4CB" w14:textId="77777777" w:rsidR="00A4553E" w:rsidRPr="00874EAD" w:rsidRDefault="00A4553E" w:rsidP="00A4553E">
      <w:pPr>
        <w:spacing w:line="240" w:lineRule="auto"/>
        <w:ind w:firstLine="0"/>
        <w:jc w:val="center"/>
        <w:rPr>
          <w:rFonts w:ascii="Times New Roman" w:hAnsi="Times New Roman"/>
          <w:b/>
          <w:sz w:val="24"/>
          <w:szCs w:val="24"/>
        </w:rPr>
      </w:pPr>
      <w:r w:rsidRPr="00874EAD">
        <w:rPr>
          <w:rFonts w:ascii="Times New Roman" w:hAnsi="Times New Roman"/>
          <w:b/>
          <w:sz w:val="24"/>
          <w:szCs w:val="24"/>
        </w:rPr>
        <w:t>PRIMAR</w:t>
      </w:r>
    </w:p>
    <w:p w14:paraId="75C74D67" w14:textId="77777777" w:rsidR="00A4553E" w:rsidRPr="00874EAD" w:rsidRDefault="00A4553E" w:rsidP="00A4553E">
      <w:pPr>
        <w:spacing w:line="240" w:lineRule="auto"/>
        <w:ind w:firstLine="0"/>
        <w:jc w:val="center"/>
        <w:rPr>
          <w:rFonts w:ascii="Times New Roman" w:hAnsi="Times New Roman"/>
          <w:b/>
          <w:sz w:val="24"/>
          <w:szCs w:val="24"/>
        </w:rPr>
      </w:pPr>
      <w:r w:rsidRPr="00874EAD">
        <w:rPr>
          <w:rFonts w:ascii="Times New Roman" w:hAnsi="Times New Roman"/>
          <w:b/>
          <w:sz w:val="24"/>
          <w:szCs w:val="24"/>
        </w:rPr>
        <w:t>Cecan Paul Bogdan</w:t>
      </w:r>
    </w:p>
    <w:p w14:paraId="79F16A91" w14:textId="77777777" w:rsidR="00A4553E" w:rsidRPr="00874EAD" w:rsidRDefault="00A4553E" w:rsidP="00A4553E">
      <w:pPr>
        <w:spacing w:line="240" w:lineRule="auto"/>
        <w:ind w:firstLine="0"/>
        <w:jc w:val="center"/>
        <w:rPr>
          <w:rFonts w:ascii="Times New Roman" w:hAnsi="Times New Roman"/>
          <w:b/>
          <w:sz w:val="24"/>
          <w:szCs w:val="24"/>
        </w:rPr>
      </w:pPr>
    </w:p>
    <w:p w14:paraId="4321418B" w14:textId="77777777" w:rsidR="003028EA" w:rsidRPr="00874EAD" w:rsidRDefault="003028EA" w:rsidP="00A4553E">
      <w:pPr>
        <w:spacing w:line="240" w:lineRule="auto"/>
        <w:ind w:firstLine="0"/>
        <w:jc w:val="center"/>
        <w:rPr>
          <w:rFonts w:ascii="Times New Roman" w:hAnsi="Times New Roman"/>
          <w:b/>
          <w:sz w:val="24"/>
          <w:szCs w:val="24"/>
        </w:rPr>
      </w:pPr>
    </w:p>
    <w:p w14:paraId="6DDC4A95" w14:textId="77777777" w:rsidR="003028EA" w:rsidRPr="00874EAD" w:rsidRDefault="003028EA" w:rsidP="00A4553E">
      <w:pPr>
        <w:spacing w:line="240" w:lineRule="auto"/>
        <w:ind w:firstLine="0"/>
        <w:rPr>
          <w:rFonts w:ascii="Times New Roman" w:hAnsi="Times New Roman"/>
          <w:sz w:val="24"/>
          <w:szCs w:val="24"/>
        </w:rPr>
      </w:pPr>
    </w:p>
    <w:p w14:paraId="37263535" w14:textId="77777777" w:rsidR="003028EA" w:rsidRPr="00874EAD" w:rsidRDefault="003028EA" w:rsidP="00A4553E">
      <w:pPr>
        <w:spacing w:line="240" w:lineRule="auto"/>
        <w:ind w:firstLine="0"/>
        <w:rPr>
          <w:rFonts w:ascii="Times New Roman" w:hAnsi="Times New Roman"/>
          <w:sz w:val="24"/>
          <w:szCs w:val="24"/>
        </w:rPr>
      </w:pPr>
    </w:p>
    <w:p w14:paraId="4FD40E7D" w14:textId="77777777" w:rsidR="003028EA" w:rsidRPr="00874EAD" w:rsidRDefault="003028EA" w:rsidP="00A4553E">
      <w:pPr>
        <w:spacing w:line="240" w:lineRule="auto"/>
        <w:ind w:firstLine="0"/>
        <w:rPr>
          <w:rFonts w:ascii="Times New Roman" w:hAnsi="Times New Roman"/>
          <w:sz w:val="24"/>
          <w:szCs w:val="24"/>
        </w:rPr>
      </w:pPr>
    </w:p>
    <w:p w14:paraId="153CC241" w14:textId="77777777" w:rsidR="003028EA" w:rsidRPr="00874EAD" w:rsidRDefault="003028EA" w:rsidP="00A4553E">
      <w:pPr>
        <w:spacing w:line="240" w:lineRule="auto"/>
        <w:ind w:firstLine="0"/>
        <w:rPr>
          <w:rFonts w:ascii="Times New Roman" w:hAnsi="Times New Roman"/>
          <w:sz w:val="24"/>
          <w:szCs w:val="24"/>
        </w:rPr>
      </w:pPr>
    </w:p>
    <w:p w14:paraId="56F50038" w14:textId="77777777" w:rsidR="003028EA" w:rsidRPr="00874EAD" w:rsidRDefault="003028EA" w:rsidP="00A4553E">
      <w:pPr>
        <w:spacing w:line="240" w:lineRule="auto"/>
        <w:ind w:firstLine="0"/>
        <w:rPr>
          <w:rFonts w:ascii="Times New Roman" w:hAnsi="Times New Roman"/>
          <w:sz w:val="24"/>
          <w:szCs w:val="24"/>
        </w:rPr>
      </w:pPr>
    </w:p>
    <w:p w14:paraId="10163E90" w14:textId="77777777" w:rsidR="003028EA" w:rsidRPr="00874EAD" w:rsidRDefault="003028EA" w:rsidP="00A4553E">
      <w:pPr>
        <w:spacing w:line="240" w:lineRule="auto"/>
        <w:ind w:firstLine="0"/>
        <w:rPr>
          <w:rFonts w:ascii="Times New Roman" w:hAnsi="Times New Roman"/>
          <w:sz w:val="24"/>
          <w:szCs w:val="24"/>
        </w:rPr>
      </w:pPr>
    </w:p>
    <w:p w14:paraId="406AC21A" w14:textId="77777777" w:rsidR="003028EA" w:rsidRPr="00874EAD" w:rsidRDefault="003028EA" w:rsidP="00A4553E">
      <w:pPr>
        <w:spacing w:line="240" w:lineRule="auto"/>
        <w:ind w:firstLine="0"/>
        <w:jc w:val="right"/>
        <w:rPr>
          <w:rFonts w:ascii="Times New Roman" w:hAnsi="Times New Roman"/>
          <w:sz w:val="24"/>
          <w:szCs w:val="24"/>
        </w:rPr>
      </w:pPr>
    </w:p>
    <w:p w14:paraId="5AA5243A" w14:textId="77777777" w:rsidR="003028EA" w:rsidRPr="00874EAD" w:rsidRDefault="003028EA" w:rsidP="00A4553E">
      <w:pPr>
        <w:spacing w:line="240" w:lineRule="auto"/>
        <w:ind w:firstLine="0"/>
        <w:jc w:val="right"/>
        <w:rPr>
          <w:rFonts w:ascii="Times New Roman" w:hAnsi="Times New Roman"/>
          <w:sz w:val="24"/>
          <w:szCs w:val="24"/>
        </w:rPr>
      </w:pPr>
    </w:p>
    <w:p w14:paraId="0C6BBB89" w14:textId="03225EB2" w:rsidR="003028EA" w:rsidRPr="00874EAD" w:rsidRDefault="00A4553E" w:rsidP="00A4553E">
      <w:pPr>
        <w:spacing w:line="240" w:lineRule="auto"/>
        <w:ind w:firstLine="0"/>
        <w:jc w:val="right"/>
        <w:rPr>
          <w:rFonts w:ascii="Times New Roman" w:hAnsi="Times New Roman"/>
          <w:sz w:val="24"/>
          <w:szCs w:val="24"/>
        </w:rPr>
      </w:pPr>
      <w:r w:rsidRPr="00874EAD">
        <w:rPr>
          <w:rFonts w:ascii="Times New Roman" w:hAnsi="Times New Roman"/>
          <w:sz w:val="24"/>
          <w:szCs w:val="24"/>
        </w:rPr>
        <w:t>Întocmit: Horațiu Coța</w:t>
      </w:r>
    </w:p>
    <w:p w14:paraId="1C0630EB" w14:textId="77777777" w:rsidR="003028EA" w:rsidRPr="00874EAD" w:rsidRDefault="003028EA" w:rsidP="00A4553E">
      <w:pPr>
        <w:spacing w:line="240" w:lineRule="auto"/>
        <w:ind w:firstLine="0"/>
        <w:jc w:val="right"/>
        <w:rPr>
          <w:rFonts w:ascii="Times New Roman" w:hAnsi="Times New Roman"/>
          <w:sz w:val="24"/>
          <w:szCs w:val="24"/>
        </w:rPr>
      </w:pPr>
    </w:p>
    <w:p w14:paraId="348F590D" w14:textId="77777777" w:rsidR="003028EA" w:rsidRPr="00874EAD" w:rsidRDefault="003028EA" w:rsidP="00A4553E">
      <w:pPr>
        <w:spacing w:line="240" w:lineRule="auto"/>
        <w:ind w:firstLine="0"/>
        <w:jc w:val="right"/>
        <w:rPr>
          <w:rFonts w:ascii="Times New Roman" w:hAnsi="Times New Roman"/>
          <w:sz w:val="24"/>
          <w:szCs w:val="24"/>
        </w:rPr>
      </w:pPr>
    </w:p>
    <w:p w14:paraId="7A580B9B" w14:textId="77777777" w:rsidR="003028EA" w:rsidRPr="00874EAD" w:rsidRDefault="003028EA" w:rsidP="00A4553E">
      <w:pPr>
        <w:spacing w:line="240" w:lineRule="auto"/>
        <w:ind w:firstLine="0"/>
        <w:jc w:val="right"/>
        <w:rPr>
          <w:rFonts w:ascii="Times New Roman" w:hAnsi="Times New Roman"/>
          <w:sz w:val="24"/>
          <w:szCs w:val="24"/>
        </w:rPr>
      </w:pPr>
    </w:p>
    <w:p w14:paraId="1EC228E1" w14:textId="77777777" w:rsidR="003028EA" w:rsidRPr="00874EAD" w:rsidRDefault="003028EA" w:rsidP="00A4553E">
      <w:pPr>
        <w:spacing w:line="240" w:lineRule="auto"/>
        <w:ind w:firstLine="0"/>
        <w:rPr>
          <w:rFonts w:ascii="Times New Roman" w:hAnsi="Times New Roman"/>
          <w:sz w:val="24"/>
          <w:szCs w:val="24"/>
        </w:rPr>
      </w:pPr>
    </w:p>
    <w:p w14:paraId="19A7050D" w14:textId="77777777" w:rsidR="003028EA" w:rsidRPr="00874EAD" w:rsidRDefault="003028EA" w:rsidP="00A4553E">
      <w:pPr>
        <w:spacing w:line="240" w:lineRule="auto"/>
        <w:ind w:firstLine="0"/>
        <w:rPr>
          <w:rFonts w:ascii="Times New Roman" w:hAnsi="Times New Roman"/>
          <w:sz w:val="24"/>
          <w:szCs w:val="24"/>
        </w:rPr>
      </w:pPr>
    </w:p>
    <w:p w14:paraId="377977E0" w14:textId="77777777" w:rsidR="003028EA" w:rsidRPr="00874EAD" w:rsidRDefault="003028EA" w:rsidP="00A4553E">
      <w:pPr>
        <w:spacing w:line="240" w:lineRule="auto"/>
        <w:ind w:firstLine="0"/>
        <w:rPr>
          <w:rFonts w:ascii="Times New Roman" w:hAnsi="Times New Roman"/>
          <w:sz w:val="24"/>
          <w:szCs w:val="24"/>
        </w:rPr>
      </w:pPr>
    </w:p>
    <w:p w14:paraId="49F89009" w14:textId="77777777" w:rsidR="003028EA" w:rsidRPr="00874EAD" w:rsidRDefault="003028EA" w:rsidP="00A4553E">
      <w:pPr>
        <w:spacing w:line="240" w:lineRule="auto"/>
        <w:ind w:firstLine="0"/>
        <w:rPr>
          <w:rFonts w:ascii="Times New Roman" w:hAnsi="Times New Roman"/>
          <w:sz w:val="24"/>
          <w:szCs w:val="24"/>
        </w:rPr>
      </w:pPr>
    </w:p>
    <w:p w14:paraId="5FBA83EE" w14:textId="77777777" w:rsidR="003028EA" w:rsidRPr="00874EAD" w:rsidRDefault="003028EA" w:rsidP="00A4553E">
      <w:pPr>
        <w:spacing w:line="240" w:lineRule="auto"/>
        <w:ind w:firstLine="0"/>
        <w:rPr>
          <w:rFonts w:ascii="Times New Roman" w:hAnsi="Times New Roman"/>
          <w:sz w:val="24"/>
          <w:szCs w:val="24"/>
        </w:rPr>
      </w:pPr>
    </w:p>
    <w:p w14:paraId="1164396D" w14:textId="77777777" w:rsidR="003028EA" w:rsidRPr="00874EAD" w:rsidRDefault="003028EA" w:rsidP="00A4553E">
      <w:pPr>
        <w:spacing w:line="240" w:lineRule="auto"/>
        <w:ind w:firstLine="0"/>
        <w:rPr>
          <w:rFonts w:ascii="Times New Roman" w:hAnsi="Times New Roman"/>
          <w:sz w:val="24"/>
          <w:szCs w:val="24"/>
        </w:rPr>
      </w:pPr>
    </w:p>
    <w:p w14:paraId="4CFBB6A8" w14:textId="77777777" w:rsidR="003028EA" w:rsidRPr="00874EAD" w:rsidRDefault="003028EA" w:rsidP="00A4553E">
      <w:pPr>
        <w:spacing w:line="240" w:lineRule="auto"/>
        <w:ind w:firstLine="0"/>
        <w:rPr>
          <w:rFonts w:ascii="Times New Roman" w:hAnsi="Times New Roman"/>
          <w:sz w:val="24"/>
          <w:szCs w:val="24"/>
        </w:rPr>
      </w:pPr>
    </w:p>
    <w:p w14:paraId="6F9B1D60" w14:textId="77777777" w:rsidR="003028EA" w:rsidRPr="00874EAD" w:rsidRDefault="003028EA" w:rsidP="00A4553E">
      <w:pPr>
        <w:spacing w:line="240" w:lineRule="auto"/>
        <w:ind w:firstLine="0"/>
        <w:rPr>
          <w:rFonts w:ascii="Times New Roman" w:hAnsi="Times New Roman"/>
          <w:sz w:val="24"/>
          <w:szCs w:val="24"/>
        </w:rPr>
      </w:pPr>
    </w:p>
    <w:p w14:paraId="2CC2DD9E" w14:textId="77777777" w:rsidR="003028EA" w:rsidRPr="00874EAD" w:rsidRDefault="003028EA" w:rsidP="00A4553E">
      <w:pPr>
        <w:spacing w:line="240" w:lineRule="auto"/>
        <w:ind w:firstLine="0"/>
        <w:rPr>
          <w:rFonts w:ascii="Times New Roman" w:hAnsi="Times New Roman"/>
          <w:sz w:val="24"/>
          <w:szCs w:val="24"/>
        </w:rPr>
      </w:pPr>
    </w:p>
    <w:p w14:paraId="4ABCC60C" w14:textId="77777777" w:rsidR="003028EA" w:rsidRPr="00874EAD" w:rsidRDefault="003028EA" w:rsidP="00A4553E">
      <w:pPr>
        <w:spacing w:line="240" w:lineRule="auto"/>
        <w:ind w:firstLine="0"/>
        <w:rPr>
          <w:rFonts w:ascii="Times New Roman" w:hAnsi="Times New Roman"/>
          <w:sz w:val="24"/>
          <w:szCs w:val="24"/>
        </w:rPr>
      </w:pPr>
    </w:p>
    <w:p w14:paraId="7DF6BC5E" w14:textId="77777777" w:rsidR="00F53C2E" w:rsidRPr="00874EAD" w:rsidRDefault="00F53C2E" w:rsidP="00A4553E">
      <w:pPr>
        <w:spacing w:line="240" w:lineRule="auto"/>
        <w:ind w:firstLine="0"/>
        <w:rPr>
          <w:rFonts w:ascii="Times New Roman" w:hAnsi="Times New Roman"/>
          <w:sz w:val="24"/>
          <w:szCs w:val="24"/>
        </w:rPr>
      </w:pPr>
    </w:p>
    <w:p w14:paraId="7DA5700F" w14:textId="77777777" w:rsidR="00F53C2E" w:rsidRPr="00874EAD" w:rsidRDefault="00F53C2E" w:rsidP="00A4553E">
      <w:pPr>
        <w:spacing w:line="240" w:lineRule="auto"/>
        <w:ind w:firstLine="0"/>
        <w:rPr>
          <w:rFonts w:ascii="Times New Roman" w:hAnsi="Times New Roman"/>
          <w:sz w:val="24"/>
          <w:szCs w:val="24"/>
        </w:rPr>
      </w:pPr>
    </w:p>
    <w:p w14:paraId="4EC8F0DA" w14:textId="77777777" w:rsidR="00F53C2E" w:rsidRPr="00874EAD" w:rsidRDefault="00F53C2E" w:rsidP="00A4553E">
      <w:pPr>
        <w:spacing w:line="240" w:lineRule="auto"/>
        <w:ind w:firstLine="0"/>
        <w:rPr>
          <w:rFonts w:ascii="Times New Roman" w:hAnsi="Times New Roman"/>
          <w:sz w:val="24"/>
          <w:szCs w:val="24"/>
        </w:rPr>
      </w:pPr>
    </w:p>
    <w:p w14:paraId="0DCCA959" w14:textId="77777777" w:rsidR="00F53C2E" w:rsidRPr="00874EAD" w:rsidRDefault="00F53C2E" w:rsidP="00A4553E">
      <w:pPr>
        <w:spacing w:line="240" w:lineRule="auto"/>
        <w:ind w:firstLine="0"/>
        <w:rPr>
          <w:rFonts w:ascii="Times New Roman" w:hAnsi="Times New Roman"/>
          <w:sz w:val="24"/>
          <w:szCs w:val="24"/>
        </w:rPr>
      </w:pPr>
    </w:p>
    <w:p w14:paraId="7F89801D" w14:textId="77777777" w:rsidR="00F53C2E" w:rsidRPr="00874EAD" w:rsidRDefault="00F53C2E" w:rsidP="00A4553E">
      <w:pPr>
        <w:spacing w:line="240" w:lineRule="auto"/>
        <w:ind w:firstLine="0"/>
        <w:rPr>
          <w:rFonts w:ascii="Times New Roman" w:hAnsi="Times New Roman"/>
          <w:sz w:val="24"/>
          <w:szCs w:val="24"/>
        </w:rPr>
      </w:pPr>
    </w:p>
    <w:p w14:paraId="5904CEFF" w14:textId="77777777" w:rsidR="00F53C2E" w:rsidRPr="00874EAD" w:rsidRDefault="00F53C2E" w:rsidP="00A4553E">
      <w:pPr>
        <w:spacing w:line="240" w:lineRule="auto"/>
        <w:ind w:firstLine="0"/>
        <w:rPr>
          <w:rFonts w:ascii="Times New Roman" w:hAnsi="Times New Roman"/>
          <w:sz w:val="24"/>
          <w:szCs w:val="24"/>
        </w:rPr>
      </w:pPr>
    </w:p>
    <w:p w14:paraId="2885ED39" w14:textId="77777777" w:rsidR="00F53C2E" w:rsidRPr="00874EAD" w:rsidRDefault="00F53C2E" w:rsidP="00A4553E">
      <w:pPr>
        <w:spacing w:line="240" w:lineRule="auto"/>
        <w:ind w:firstLine="0"/>
        <w:rPr>
          <w:rFonts w:ascii="Times New Roman" w:hAnsi="Times New Roman"/>
          <w:sz w:val="24"/>
          <w:szCs w:val="24"/>
        </w:rPr>
      </w:pPr>
    </w:p>
    <w:p w14:paraId="34EA5C5B" w14:textId="77777777" w:rsidR="00F53C2E" w:rsidRPr="00874EAD" w:rsidRDefault="00F53C2E" w:rsidP="00A4553E">
      <w:pPr>
        <w:spacing w:line="240" w:lineRule="auto"/>
        <w:ind w:firstLine="0"/>
        <w:rPr>
          <w:rFonts w:ascii="Times New Roman" w:hAnsi="Times New Roman"/>
          <w:sz w:val="24"/>
          <w:szCs w:val="24"/>
        </w:rPr>
      </w:pPr>
    </w:p>
    <w:p w14:paraId="5CE5BA75" w14:textId="77777777" w:rsidR="00A4553E" w:rsidRPr="00874EAD" w:rsidRDefault="00A4553E" w:rsidP="00A4553E">
      <w:pPr>
        <w:spacing w:line="240" w:lineRule="auto"/>
        <w:ind w:firstLine="0"/>
        <w:rPr>
          <w:rFonts w:ascii="Times New Roman" w:hAnsi="Times New Roman"/>
          <w:sz w:val="24"/>
          <w:szCs w:val="24"/>
        </w:rPr>
      </w:pPr>
    </w:p>
    <w:p w14:paraId="245749DF" w14:textId="0475425F" w:rsidR="00F967C2" w:rsidRPr="00874EAD" w:rsidRDefault="00F967C2"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Nr.</w:t>
      </w:r>
      <w:r w:rsidR="00F926E9">
        <w:rPr>
          <w:rFonts w:ascii="Times New Roman" w:hAnsi="Times New Roman"/>
          <w:sz w:val="24"/>
          <w:szCs w:val="24"/>
          <w:lang w:val="it-IT"/>
        </w:rPr>
        <w:t>5835</w:t>
      </w:r>
      <w:r w:rsidR="00123DDF" w:rsidRPr="00874EAD">
        <w:rPr>
          <w:rFonts w:ascii="Times New Roman" w:hAnsi="Times New Roman"/>
          <w:sz w:val="24"/>
          <w:szCs w:val="24"/>
          <w:lang w:val="it-IT"/>
        </w:rPr>
        <w:t>/</w:t>
      </w:r>
      <w:r w:rsidR="00F926E9">
        <w:rPr>
          <w:rFonts w:ascii="Times New Roman" w:hAnsi="Times New Roman"/>
          <w:sz w:val="24"/>
          <w:szCs w:val="24"/>
          <w:lang w:val="it-IT"/>
        </w:rPr>
        <w:t>08.12.</w:t>
      </w:r>
      <w:r w:rsidRPr="00874EAD">
        <w:rPr>
          <w:rFonts w:ascii="Times New Roman" w:hAnsi="Times New Roman"/>
          <w:sz w:val="24"/>
          <w:szCs w:val="24"/>
          <w:lang w:val="it-IT"/>
        </w:rPr>
        <w:t>20</w:t>
      </w:r>
      <w:r w:rsidR="00123DDF" w:rsidRPr="00874EAD">
        <w:rPr>
          <w:rFonts w:ascii="Times New Roman" w:hAnsi="Times New Roman"/>
          <w:sz w:val="24"/>
          <w:szCs w:val="24"/>
          <w:lang w:val="it-IT"/>
        </w:rPr>
        <w:t>25</w:t>
      </w:r>
    </w:p>
    <w:p w14:paraId="43B9B6F8" w14:textId="77777777" w:rsidR="00F967C2" w:rsidRPr="00874EAD" w:rsidRDefault="00F967C2" w:rsidP="00A4553E">
      <w:pPr>
        <w:spacing w:line="240" w:lineRule="auto"/>
        <w:ind w:firstLine="0"/>
        <w:rPr>
          <w:rFonts w:ascii="Times New Roman" w:hAnsi="Times New Roman"/>
          <w:sz w:val="24"/>
          <w:szCs w:val="24"/>
          <w:lang w:val="it-IT"/>
        </w:rPr>
      </w:pPr>
    </w:p>
    <w:p w14:paraId="46AD2275" w14:textId="77777777" w:rsidR="00F967C2" w:rsidRPr="00874EAD" w:rsidRDefault="00F967C2" w:rsidP="00A4553E">
      <w:pPr>
        <w:spacing w:line="240" w:lineRule="auto"/>
        <w:ind w:firstLine="0"/>
        <w:rPr>
          <w:rFonts w:ascii="Times New Roman" w:hAnsi="Times New Roman"/>
          <w:sz w:val="24"/>
          <w:szCs w:val="24"/>
          <w:lang w:val="it-IT"/>
        </w:rPr>
      </w:pPr>
    </w:p>
    <w:p w14:paraId="7B0FBE96" w14:textId="77777777" w:rsidR="00F967C2" w:rsidRPr="00874EAD" w:rsidRDefault="00F967C2" w:rsidP="00A4553E">
      <w:pPr>
        <w:spacing w:line="240" w:lineRule="auto"/>
        <w:ind w:firstLine="0"/>
        <w:rPr>
          <w:rFonts w:ascii="Times New Roman" w:hAnsi="Times New Roman"/>
          <w:sz w:val="24"/>
          <w:szCs w:val="24"/>
          <w:lang w:val="it-IT"/>
        </w:rPr>
      </w:pPr>
    </w:p>
    <w:p w14:paraId="260F89C3" w14:textId="77777777" w:rsidR="00F967C2" w:rsidRPr="00874EAD" w:rsidRDefault="00F967C2" w:rsidP="00A4553E">
      <w:pPr>
        <w:spacing w:line="240" w:lineRule="auto"/>
        <w:ind w:firstLine="0"/>
        <w:rPr>
          <w:rFonts w:ascii="Times New Roman" w:hAnsi="Times New Roman"/>
          <w:sz w:val="24"/>
          <w:szCs w:val="24"/>
          <w:lang w:val="it-IT"/>
        </w:rPr>
      </w:pPr>
    </w:p>
    <w:p w14:paraId="3D24CEB0" w14:textId="77777777" w:rsidR="00F967C2" w:rsidRPr="00874EAD" w:rsidRDefault="00F967C2" w:rsidP="00BE1546">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REFERAT DE SPECIALITATE</w:t>
      </w:r>
    </w:p>
    <w:p w14:paraId="481A0F67" w14:textId="77777777" w:rsidR="00F967C2" w:rsidRPr="00874EAD" w:rsidRDefault="00F967C2" w:rsidP="00BE1546">
      <w:pPr>
        <w:spacing w:line="240" w:lineRule="auto"/>
        <w:ind w:firstLine="0"/>
        <w:jc w:val="center"/>
        <w:rPr>
          <w:rFonts w:ascii="Times New Roman" w:hAnsi="Times New Roman"/>
          <w:sz w:val="24"/>
          <w:szCs w:val="24"/>
          <w:lang w:val="it-IT"/>
        </w:rPr>
      </w:pPr>
    </w:p>
    <w:p w14:paraId="2ACDB79D" w14:textId="34890ED5" w:rsidR="00F967C2" w:rsidRPr="00874EAD" w:rsidRDefault="00F967C2" w:rsidP="00BE1546">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 xml:space="preserve">al compartimentului </w:t>
      </w:r>
      <w:r w:rsidR="00F926E9">
        <w:rPr>
          <w:rFonts w:ascii="Times New Roman" w:hAnsi="Times New Roman"/>
          <w:sz w:val="24"/>
          <w:szCs w:val="24"/>
          <w:lang w:val="it-IT"/>
        </w:rPr>
        <w:t>financiar contabil</w:t>
      </w:r>
      <w:r w:rsidR="00123DDF" w:rsidRPr="00874EAD">
        <w:rPr>
          <w:rFonts w:ascii="Times New Roman" w:hAnsi="Times New Roman"/>
          <w:sz w:val="24"/>
          <w:szCs w:val="24"/>
          <w:lang w:val="it-IT"/>
        </w:rPr>
        <w:t xml:space="preserve"> </w:t>
      </w:r>
      <w:r w:rsidRPr="00874EAD">
        <w:rPr>
          <w:rFonts w:ascii="Times New Roman" w:hAnsi="Times New Roman"/>
          <w:sz w:val="24"/>
          <w:szCs w:val="24"/>
          <w:lang w:val="it-IT"/>
        </w:rPr>
        <w:t>cu privire</w:t>
      </w:r>
    </w:p>
    <w:p w14:paraId="3109C9AB" w14:textId="77777777" w:rsidR="00F967C2" w:rsidRPr="00874EAD" w:rsidRDefault="00F967C2" w:rsidP="00BE1546">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aprobarea Regulamentul de stabilire și aplicare a taxei speciale de salubrizare</w:t>
      </w:r>
    </w:p>
    <w:p w14:paraId="5F8A7179" w14:textId="77777777" w:rsidR="00F967C2" w:rsidRPr="00874EAD" w:rsidRDefault="00F967C2" w:rsidP="00A4553E">
      <w:pPr>
        <w:spacing w:line="240" w:lineRule="auto"/>
        <w:ind w:firstLine="0"/>
        <w:rPr>
          <w:rFonts w:ascii="Times New Roman" w:hAnsi="Times New Roman"/>
          <w:sz w:val="24"/>
          <w:szCs w:val="24"/>
          <w:lang w:val="it-IT"/>
        </w:rPr>
      </w:pPr>
    </w:p>
    <w:p w14:paraId="5977447D" w14:textId="77777777" w:rsidR="001C1EDC" w:rsidRPr="00874EAD" w:rsidRDefault="00F967C2"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    </w:t>
      </w:r>
      <w:r w:rsidRPr="00874EAD">
        <w:rPr>
          <w:rFonts w:ascii="Times New Roman" w:hAnsi="Times New Roman"/>
          <w:sz w:val="24"/>
          <w:szCs w:val="24"/>
          <w:lang w:val="it-IT"/>
        </w:rPr>
        <w:tab/>
      </w:r>
      <w:r w:rsidR="001C1EDC" w:rsidRPr="00874EAD">
        <w:rPr>
          <w:rFonts w:ascii="Times New Roman" w:hAnsi="Times New Roman"/>
          <w:sz w:val="24"/>
          <w:szCs w:val="24"/>
          <w:lang w:val="it-IT"/>
        </w:rPr>
        <w:t>Potrivit art. 6, alin. (1), lit. k) din Legea serviciului de salubrizare a localităților nr. 101/2006, republicată, cu modificările și completările ulterioare, ”</w:t>
      </w:r>
      <w:r w:rsidR="001C1EDC" w:rsidRPr="00874EAD">
        <w:rPr>
          <w:rFonts w:ascii="Times New Roman" w:hAnsi="Times New Roman"/>
          <w:i/>
          <w:sz w:val="24"/>
          <w:szCs w:val="24"/>
          <w:lang w:val="it-IT"/>
        </w:rPr>
        <w:t>Autoritățile deliberative ale  unităților administrativ-teritoriale […] au competențe exclusive în ceea ce privește înființarea, organizarea, gestionarea, coordonarea și atribuirea serviciului de salubrizare a localităților</w:t>
      </w:r>
      <w:r w:rsidR="001C1EDC" w:rsidRPr="00874EAD">
        <w:rPr>
          <w:rFonts w:ascii="Times New Roman" w:hAnsi="Times New Roman"/>
          <w:sz w:val="24"/>
          <w:szCs w:val="24"/>
          <w:lang w:val="it-IT"/>
        </w:rPr>
        <w:t>”, având ca atribuții în domeniu, printre altele, ”</w:t>
      </w:r>
      <w:r w:rsidR="001C1EDC" w:rsidRPr="00874EAD">
        <w:rPr>
          <w:rFonts w:ascii="Times New Roman" w:hAnsi="Times New Roman"/>
          <w:i/>
          <w:sz w:val="24"/>
          <w:szCs w:val="24"/>
          <w:lang w:val="it-IT"/>
        </w:rPr>
        <w:t>stabilirea taxelor speciale și aprobarea tarifelor pentru servicii de salubrizare, după dezbaterea publică a acestora</w:t>
      </w:r>
      <w:r w:rsidR="001C1EDC" w:rsidRPr="00874EAD">
        <w:rPr>
          <w:rFonts w:ascii="Times New Roman" w:hAnsi="Times New Roman"/>
          <w:sz w:val="24"/>
          <w:szCs w:val="24"/>
          <w:lang w:val="it-IT"/>
        </w:rPr>
        <w:t xml:space="preserve">”. </w:t>
      </w:r>
    </w:p>
    <w:p w14:paraId="24D504FF" w14:textId="77777777" w:rsidR="00BE1546" w:rsidRPr="00874EAD" w:rsidRDefault="00BE1546" w:rsidP="00BE1546">
      <w:pPr>
        <w:spacing w:line="240" w:lineRule="auto"/>
        <w:ind w:firstLine="708"/>
        <w:rPr>
          <w:rFonts w:ascii="Times New Roman" w:hAnsi="Times New Roman"/>
          <w:sz w:val="24"/>
          <w:szCs w:val="24"/>
          <w:lang w:val="it-IT"/>
        </w:rPr>
      </w:pPr>
    </w:p>
    <w:p w14:paraId="4F8B4966" w14:textId="77777777" w:rsidR="001C1EDC" w:rsidRPr="00874EAD" w:rsidRDefault="001C1EDC" w:rsidP="00BE1546">
      <w:pPr>
        <w:spacing w:line="240" w:lineRule="auto"/>
        <w:ind w:firstLine="708"/>
        <w:rPr>
          <w:rFonts w:ascii="Times New Roman" w:eastAsiaTheme="minorHAnsi" w:hAnsi="Times New Roman"/>
          <w:sz w:val="24"/>
          <w:szCs w:val="24"/>
          <w:lang w:val="it-IT"/>
        </w:rPr>
      </w:pPr>
      <w:r w:rsidRPr="00874EAD">
        <w:rPr>
          <w:rFonts w:ascii="Times New Roman" w:hAnsi="Times New Roman"/>
          <w:sz w:val="24"/>
          <w:szCs w:val="24"/>
          <w:lang w:val="it-IT"/>
        </w:rPr>
        <w:t>Reglementarea generală a regimului taxelor speciale pentru funcționarea unor servicii publice locale este prevăzută în Legea nr. 273/2006 privind finanțele publice locale, cu preponderență în cadrul art. 30. În acest sens, alin. (1) al articolului amintit prevede că ”</w:t>
      </w:r>
      <w:r w:rsidRPr="00874EAD">
        <w:rPr>
          <w:rFonts w:ascii="Times New Roman" w:eastAsiaTheme="minorHAnsi" w:hAnsi="Times New Roman"/>
          <w:i/>
          <w:sz w:val="24"/>
          <w:szCs w:val="24"/>
          <w:lang w:val="it-IT"/>
        </w:rPr>
        <w:t>pentru funcţionarea unor servicii publice locale, create în interesul persoanelor fizice şi juridice, consiliile locale, judeţene şi Consiliul General al Municipiului Bucureşti, după caz, aprobă taxe speciale</w:t>
      </w:r>
      <w:r w:rsidRPr="00874EAD">
        <w:rPr>
          <w:rFonts w:ascii="Times New Roman" w:eastAsiaTheme="minorHAnsi" w:hAnsi="Times New Roman"/>
          <w:sz w:val="24"/>
          <w:szCs w:val="24"/>
          <w:lang w:val="it-IT"/>
        </w:rPr>
        <w:t>”.</w:t>
      </w:r>
    </w:p>
    <w:p w14:paraId="5D300C51" w14:textId="77777777" w:rsidR="00F967C2" w:rsidRPr="00874EAD" w:rsidRDefault="00F967C2" w:rsidP="00A4553E">
      <w:pPr>
        <w:spacing w:line="240" w:lineRule="auto"/>
        <w:ind w:firstLine="0"/>
        <w:rPr>
          <w:rFonts w:ascii="Times New Roman" w:hAnsi="Times New Roman"/>
          <w:sz w:val="24"/>
          <w:szCs w:val="24"/>
          <w:lang w:val="it-IT"/>
        </w:rPr>
      </w:pPr>
    </w:p>
    <w:p w14:paraId="175565B5" w14:textId="77777777" w:rsidR="00F967C2" w:rsidRPr="00874EAD" w:rsidRDefault="00F967C2"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b/>
        <w:t>Având în vedere prevederile legale referitoare la instituirea, stabilirea și administrarea taxei speciale de salubrizare:</w:t>
      </w:r>
    </w:p>
    <w:p w14:paraId="422B81E8" w14:textId="77777777" w:rsidR="00F967C2" w:rsidRPr="00874EAD" w:rsidRDefault="00F967C2" w:rsidP="001F24C6">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-Legea nr.51/2006 a serviciilor comunitare de utilități publice, republicată, cu modificările și completăriile ulterioare,</w:t>
      </w:r>
    </w:p>
    <w:p w14:paraId="1A23811E" w14:textId="77777777" w:rsidR="00F967C2" w:rsidRPr="00874EAD" w:rsidRDefault="00F967C2" w:rsidP="001F24C6">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-Legea nr.101/2006 a serviciului de salubrizare a localităților, republicată,</w:t>
      </w:r>
    </w:p>
    <w:p w14:paraId="5F1D1B96" w14:textId="77777777" w:rsidR="00F967C2" w:rsidRPr="00874EAD" w:rsidRDefault="00F967C2" w:rsidP="001F24C6">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-art.484 din Legea  nr.227/2015 privind Codul fiscal, cu modificările și completările ulterioare ,</w:t>
      </w:r>
    </w:p>
    <w:p w14:paraId="7AB83277" w14:textId="77777777" w:rsidR="00F967C2" w:rsidRPr="00874EAD" w:rsidRDefault="00F967C2" w:rsidP="001F24C6">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-art. 30 din Legea  nr.273/2006 privind finanțele publice locale,cu modificările și completările ulterioare,</w:t>
      </w:r>
    </w:p>
    <w:p w14:paraId="729BF5D3" w14:textId="77777777" w:rsidR="001F24C6" w:rsidRPr="00874EAD" w:rsidRDefault="001F24C6" w:rsidP="001F24C6">
      <w:pPr>
        <w:spacing w:line="240" w:lineRule="auto"/>
        <w:ind w:firstLine="708"/>
        <w:rPr>
          <w:rFonts w:ascii="Times New Roman" w:hAnsi="Times New Roman"/>
          <w:sz w:val="24"/>
          <w:szCs w:val="24"/>
          <w:lang w:val="it-IT"/>
        </w:rPr>
      </w:pPr>
    </w:p>
    <w:p w14:paraId="2B789987" w14:textId="5A2642DC" w:rsidR="00F967C2" w:rsidRPr="00874EAD" w:rsidRDefault="00F967C2" w:rsidP="001F24C6">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 xml:space="preserve">este necesar să se aprobe un nou Regulament de stabilire și aplicare </w:t>
      </w:r>
      <w:r w:rsidR="00123DDF" w:rsidRPr="00874EAD">
        <w:rPr>
          <w:rFonts w:ascii="Times New Roman" w:hAnsi="Times New Roman"/>
          <w:sz w:val="24"/>
          <w:szCs w:val="24"/>
          <w:lang w:val="it-IT"/>
        </w:rPr>
        <w:t>a taxei speciale de salubrizare</w:t>
      </w:r>
      <w:r w:rsidRPr="00874EAD">
        <w:rPr>
          <w:rFonts w:ascii="Times New Roman" w:hAnsi="Times New Roman"/>
          <w:sz w:val="24"/>
          <w:szCs w:val="24"/>
          <w:lang w:val="it-IT"/>
        </w:rPr>
        <w:t xml:space="preserve">.  </w:t>
      </w:r>
    </w:p>
    <w:p w14:paraId="6A108757" w14:textId="2EFE7C3E" w:rsidR="00A4553E" w:rsidRPr="00874EAD" w:rsidRDefault="00A4553E"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 </w:t>
      </w:r>
    </w:p>
    <w:p w14:paraId="538F8874" w14:textId="226F1F0D" w:rsidR="00164897" w:rsidRPr="00874EAD" w:rsidRDefault="00164897" w:rsidP="00BE1546">
      <w:pPr>
        <w:spacing w:line="240" w:lineRule="auto"/>
        <w:ind w:firstLine="0"/>
        <w:jc w:val="right"/>
        <w:rPr>
          <w:rFonts w:ascii="Times New Roman" w:hAnsi="Times New Roman"/>
          <w:sz w:val="24"/>
          <w:szCs w:val="24"/>
          <w:lang w:val="it-IT"/>
        </w:rPr>
      </w:pPr>
    </w:p>
    <w:p w14:paraId="6D3DE1CB" w14:textId="77777777" w:rsidR="00F967C2" w:rsidRPr="00874EAD" w:rsidRDefault="00F967C2" w:rsidP="00BE1546">
      <w:pPr>
        <w:spacing w:line="240" w:lineRule="auto"/>
        <w:ind w:firstLine="0"/>
        <w:jc w:val="right"/>
        <w:rPr>
          <w:rFonts w:ascii="Times New Roman" w:hAnsi="Times New Roman"/>
          <w:sz w:val="24"/>
          <w:szCs w:val="24"/>
          <w:lang w:val="it-IT"/>
        </w:rPr>
      </w:pPr>
    </w:p>
    <w:p w14:paraId="7A0C2ABE" w14:textId="62C6C3A2" w:rsidR="00F967C2" w:rsidRPr="00874EAD" w:rsidRDefault="00F967C2" w:rsidP="00BE1546">
      <w:pPr>
        <w:spacing w:line="240" w:lineRule="auto"/>
        <w:ind w:firstLine="0"/>
        <w:jc w:val="right"/>
        <w:rPr>
          <w:rFonts w:ascii="Times New Roman" w:hAnsi="Times New Roman"/>
          <w:sz w:val="24"/>
          <w:szCs w:val="24"/>
        </w:rPr>
      </w:pPr>
      <w:r w:rsidRPr="00874EAD">
        <w:rPr>
          <w:rFonts w:ascii="Times New Roman" w:hAnsi="Times New Roman"/>
          <w:sz w:val="24"/>
          <w:szCs w:val="24"/>
          <w:lang w:val="it-IT"/>
        </w:rPr>
        <w:t xml:space="preserve">               </w:t>
      </w:r>
      <w:r w:rsidRPr="00874EAD">
        <w:rPr>
          <w:rFonts w:ascii="Times New Roman" w:hAnsi="Times New Roman"/>
          <w:sz w:val="24"/>
          <w:szCs w:val="24"/>
        </w:rPr>
        <w:t xml:space="preserve">Compartiment </w:t>
      </w:r>
      <w:r w:rsidR="00F926E9">
        <w:rPr>
          <w:rFonts w:ascii="Times New Roman" w:hAnsi="Times New Roman"/>
          <w:sz w:val="24"/>
          <w:szCs w:val="24"/>
        </w:rPr>
        <w:t>financiar contabil</w:t>
      </w:r>
      <w:r w:rsidRPr="00874EAD">
        <w:rPr>
          <w:rFonts w:ascii="Times New Roman" w:hAnsi="Times New Roman"/>
          <w:sz w:val="24"/>
          <w:szCs w:val="24"/>
        </w:rPr>
        <w:t>,</w:t>
      </w:r>
    </w:p>
    <w:p w14:paraId="3FD0C0EC" w14:textId="60AAB1F0" w:rsidR="00F967C2" w:rsidRPr="00874EAD" w:rsidRDefault="00F967C2" w:rsidP="00BE1546">
      <w:pPr>
        <w:spacing w:line="240" w:lineRule="auto"/>
        <w:ind w:firstLine="0"/>
        <w:jc w:val="right"/>
        <w:rPr>
          <w:rFonts w:ascii="Times New Roman" w:hAnsi="Times New Roman"/>
          <w:sz w:val="24"/>
          <w:szCs w:val="24"/>
        </w:rPr>
      </w:pPr>
      <w:r w:rsidRPr="00874EAD">
        <w:rPr>
          <w:rFonts w:ascii="Times New Roman" w:hAnsi="Times New Roman"/>
          <w:sz w:val="24"/>
          <w:szCs w:val="24"/>
        </w:rPr>
        <w:t xml:space="preserve">                                                                                                                                     </w:t>
      </w:r>
      <w:r w:rsidR="00123DDF" w:rsidRPr="00874EAD">
        <w:rPr>
          <w:rFonts w:ascii="Times New Roman" w:hAnsi="Times New Roman"/>
          <w:sz w:val="24"/>
          <w:szCs w:val="24"/>
        </w:rPr>
        <w:t>Iacob Cristian</w:t>
      </w:r>
    </w:p>
    <w:p w14:paraId="4685E7FD" w14:textId="77777777" w:rsidR="00F967C2" w:rsidRPr="00874EAD" w:rsidRDefault="00F967C2" w:rsidP="00A4553E">
      <w:pPr>
        <w:spacing w:line="240" w:lineRule="auto"/>
        <w:ind w:firstLine="0"/>
        <w:rPr>
          <w:rFonts w:ascii="Times New Roman" w:hAnsi="Times New Roman"/>
          <w:sz w:val="24"/>
          <w:szCs w:val="24"/>
        </w:rPr>
      </w:pPr>
    </w:p>
    <w:p w14:paraId="1A21AEFA" w14:textId="77777777" w:rsidR="00F967C2" w:rsidRPr="00874EAD" w:rsidRDefault="00F967C2" w:rsidP="00A4553E">
      <w:pPr>
        <w:spacing w:line="240" w:lineRule="auto"/>
        <w:ind w:firstLine="0"/>
        <w:rPr>
          <w:rFonts w:ascii="Times New Roman" w:hAnsi="Times New Roman"/>
          <w:sz w:val="24"/>
          <w:szCs w:val="24"/>
        </w:rPr>
      </w:pPr>
    </w:p>
    <w:p w14:paraId="1C070047" w14:textId="77777777" w:rsidR="00123DDF" w:rsidRPr="00874EAD" w:rsidRDefault="00123DDF" w:rsidP="00A4553E">
      <w:pPr>
        <w:spacing w:line="240" w:lineRule="auto"/>
        <w:ind w:firstLine="0"/>
        <w:rPr>
          <w:rFonts w:ascii="Times New Roman" w:hAnsi="Times New Roman"/>
          <w:sz w:val="24"/>
          <w:szCs w:val="24"/>
        </w:rPr>
      </w:pPr>
    </w:p>
    <w:p w14:paraId="53A2735E" w14:textId="77777777" w:rsidR="00123DDF" w:rsidRPr="00874EAD" w:rsidRDefault="00123DDF" w:rsidP="00A4553E">
      <w:pPr>
        <w:spacing w:line="240" w:lineRule="auto"/>
        <w:ind w:firstLine="0"/>
        <w:rPr>
          <w:rFonts w:ascii="Times New Roman" w:hAnsi="Times New Roman"/>
          <w:sz w:val="24"/>
          <w:szCs w:val="24"/>
        </w:rPr>
      </w:pPr>
    </w:p>
    <w:p w14:paraId="56E4EDA0" w14:textId="77777777" w:rsidR="000946A8" w:rsidRPr="00874EAD" w:rsidRDefault="000946A8" w:rsidP="00A4553E">
      <w:pPr>
        <w:spacing w:line="240" w:lineRule="auto"/>
        <w:ind w:firstLine="0"/>
        <w:rPr>
          <w:rFonts w:ascii="Times New Roman" w:hAnsi="Times New Roman"/>
          <w:sz w:val="24"/>
          <w:szCs w:val="24"/>
        </w:rPr>
      </w:pPr>
    </w:p>
    <w:p w14:paraId="1A30B33E" w14:textId="77777777" w:rsidR="00123DDF" w:rsidRPr="00874EAD" w:rsidRDefault="00123DDF" w:rsidP="00A4553E">
      <w:pPr>
        <w:spacing w:line="240" w:lineRule="auto"/>
        <w:ind w:firstLine="0"/>
        <w:rPr>
          <w:rFonts w:ascii="Times New Roman" w:hAnsi="Times New Roman"/>
          <w:sz w:val="24"/>
          <w:szCs w:val="24"/>
        </w:rPr>
      </w:pPr>
    </w:p>
    <w:p w14:paraId="24B740A5" w14:textId="77777777" w:rsidR="00F967C2" w:rsidRPr="00874EAD" w:rsidRDefault="00F967C2" w:rsidP="00A4553E">
      <w:pPr>
        <w:spacing w:line="240" w:lineRule="auto"/>
        <w:ind w:firstLine="0"/>
        <w:rPr>
          <w:rFonts w:ascii="Times New Roman" w:hAnsi="Times New Roman"/>
          <w:sz w:val="24"/>
          <w:szCs w:val="24"/>
        </w:rPr>
      </w:pPr>
    </w:p>
    <w:p w14:paraId="3D81EA8F" w14:textId="01133268" w:rsidR="005F5D16" w:rsidRPr="00874EAD" w:rsidRDefault="005F5D16" w:rsidP="00A4553E">
      <w:pPr>
        <w:spacing w:line="240" w:lineRule="auto"/>
        <w:ind w:firstLine="0"/>
        <w:rPr>
          <w:rFonts w:ascii="Times New Roman" w:hAnsi="Times New Roman"/>
          <w:sz w:val="24"/>
          <w:szCs w:val="24"/>
        </w:rPr>
      </w:pPr>
    </w:p>
    <w:p w14:paraId="58817B0C" w14:textId="77777777" w:rsidR="002275D2" w:rsidRPr="00874EAD" w:rsidRDefault="002275D2" w:rsidP="00A4553E">
      <w:pPr>
        <w:spacing w:line="240" w:lineRule="auto"/>
        <w:ind w:firstLine="0"/>
        <w:rPr>
          <w:rFonts w:ascii="Times New Roman" w:hAnsi="Times New Roman"/>
          <w:sz w:val="24"/>
          <w:szCs w:val="24"/>
        </w:rPr>
      </w:pPr>
    </w:p>
    <w:p w14:paraId="1B2D6B27" w14:textId="77777777" w:rsidR="00BE1546" w:rsidRPr="00874EAD" w:rsidRDefault="00BE1546" w:rsidP="00A4553E">
      <w:pPr>
        <w:spacing w:line="240" w:lineRule="auto"/>
        <w:ind w:firstLine="0"/>
        <w:rPr>
          <w:rFonts w:ascii="Times New Roman" w:hAnsi="Times New Roman"/>
          <w:sz w:val="24"/>
          <w:szCs w:val="24"/>
        </w:rPr>
      </w:pPr>
    </w:p>
    <w:p w14:paraId="3A4773FC" w14:textId="77777777" w:rsidR="00B21F5B" w:rsidRPr="00B21F5B" w:rsidRDefault="00B21F5B" w:rsidP="00B21F5B">
      <w:pPr>
        <w:keepNext/>
        <w:spacing w:before="240" w:after="60" w:line="240" w:lineRule="auto"/>
        <w:ind w:firstLine="0"/>
        <w:jc w:val="left"/>
        <w:outlineLvl w:val="0"/>
        <w:rPr>
          <w:rFonts w:ascii="Times New Roman" w:eastAsia="Arial Unicode MS" w:hAnsi="Times New Roman"/>
          <w:bCs/>
          <w:noProof w:val="0"/>
          <w:kern w:val="32"/>
          <w:sz w:val="24"/>
          <w:szCs w:val="24"/>
          <w:lang w:val="ro-RO"/>
        </w:rPr>
      </w:pPr>
      <w:r w:rsidRPr="00B21F5B">
        <w:rPr>
          <w:rFonts w:ascii="Times New Roman" w:hAnsi="Times New Roman"/>
          <w:bCs/>
          <w:noProof w:val="0"/>
          <w:kern w:val="32"/>
          <w:sz w:val="24"/>
          <w:szCs w:val="24"/>
          <w:lang w:val="ro-RO"/>
        </w:rPr>
        <w:lastRenderedPageBreak/>
        <w:t>R O M Â N I A</w:t>
      </w:r>
    </w:p>
    <w:p w14:paraId="62397086" w14:textId="77777777" w:rsidR="00B21F5B" w:rsidRPr="00B21F5B" w:rsidRDefault="00B21F5B" w:rsidP="00B21F5B">
      <w:pPr>
        <w:keepNext/>
        <w:tabs>
          <w:tab w:val="left" w:pos="2385"/>
        </w:tabs>
        <w:spacing w:line="240" w:lineRule="auto"/>
        <w:ind w:firstLine="0"/>
        <w:jc w:val="left"/>
        <w:outlineLvl w:val="1"/>
        <w:rPr>
          <w:rFonts w:ascii="Times New Roman" w:eastAsia="Arial Unicode MS" w:hAnsi="Times New Roman"/>
          <w:noProof w:val="0"/>
          <w:sz w:val="24"/>
          <w:szCs w:val="24"/>
          <w:lang w:val="ro-RO" w:eastAsia="ro-RO"/>
        </w:rPr>
      </w:pPr>
      <w:r w:rsidRPr="00B21F5B">
        <w:rPr>
          <w:rFonts w:ascii="Times New Roman" w:eastAsia="Arial Unicode MS" w:hAnsi="Times New Roman"/>
          <w:noProof w:val="0"/>
          <w:sz w:val="24"/>
          <w:szCs w:val="24"/>
          <w:lang w:val="ro-RO" w:eastAsia="ro-RO"/>
        </w:rPr>
        <w:t>JUDEȚUL CLUJ</w:t>
      </w:r>
      <w:r w:rsidRPr="00B21F5B">
        <w:rPr>
          <w:rFonts w:ascii="Times New Roman" w:eastAsia="Arial Unicode MS" w:hAnsi="Times New Roman"/>
          <w:noProof w:val="0"/>
          <w:sz w:val="24"/>
          <w:szCs w:val="24"/>
          <w:lang w:val="ro-RO" w:eastAsia="ro-RO"/>
        </w:rPr>
        <w:tab/>
      </w:r>
    </w:p>
    <w:p w14:paraId="509EA6AF" w14:textId="77777777" w:rsidR="00B21F5B" w:rsidRPr="00B21F5B" w:rsidRDefault="00B21F5B" w:rsidP="00B21F5B">
      <w:pPr>
        <w:keepNext/>
        <w:spacing w:line="240" w:lineRule="auto"/>
        <w:ind w:firstLine="0"/>
        <w:jc w:val="left"/>
        <w:outlineLvl w:val="1"/>
        <w:rPr>
          <w:rFonts w:ascii="Times New Roman" w:eastAsia="Arial Unicode MS" w:hAnsi="Times New Roman"/>
          <w:noProof w:val="0"/>
          <w:sz w:val="24"/>
          <w:szCs w:val="24"/>
          <w:lang w:val="ro-RO" w:eastAsia="ro-RO"/>
        </w:rPr>
      </w:pPr>
      <w:r w:rsidRPr="00B21F5B">
        <w:rPr>
          <w:rFonts w:ascii="Times New Roman" w:hAnsi="Times New Roman"/>
          <w:noProof w:val="0"/>
          <w:sz w:val="24"/>
          <w:szCs w:val="24"/>
          <w:lang w:val="ro-RO" w:eastAsia="ro-RO"/>
        </w:rPr>
        <w:t>COMUNA</w:t>
      </w:r>
      <w:r w:rsidRPr="00B21F5B">
        <w:rPr>
          <w:rFonts w:ascii="Times New Roman" w:eastAsia="Arial Unicode MS" w:hAnsi="Times New Roman"/>
          <w:noProof w:val="0"/>
          <w:sz w:val="24"/>
          <w:szCs w:val="24"/>
          <w:lang w:val="ro-RO" w:eastAsia="ro-RO"/>
        </w:rPr>
        <w:t xml:space="preserve"> VULTURENI</w:t>
      </w:r>
    </w:p>
    <w:p w14:paraId="716D77E4" w14:textId="77777777" w:rsidR="00B21F5B" w:rsidRPr="00B21F5B" w:rsidRDefault="00B21F5B" w:rsidP="00B21F5B">
      <w:pPr>
        <w:spacing w:line="240" w:lineRule="auto"/>
        <w:ind w:firstLine="0"/>
        <w:jc w:val="left"/>
        <w:rPr>
          <w:rFonts w:ascii="Times New Roman" w:hAnsi="Times New Roman"/>
          <w:noProof w:val="0"/>
          <w:sz w:val="24"/>
          <w:szCs w:val="24"/>
          <w:lang w:val="pt-BR"/>
        </w:rPr>
      </w:pPr>
      <w:r w:rsidRPr="00B21F5B">
        <w:rPr>
          <w:rFonts w:ascii="Times New Roman" w:hAnsi="Times New Roman"/>
          <w:noProof w:val="0"/>
          <w:sz w:val="24"/>
          <w:szCs w:val="24"/>
          <w:lang w:val="pt-BR"/>
        </w:rPr>
        <w:t>PRIMAR</w:t>
      </w:r>
    </w:p>
    <w:p w14:paraId="0F9D4A63" w14:textId="77777777" w:rsidR="00B21F5B" w:rsidRPr="00B21F5B" w:rsidRDefault="00B21F5B" w:rsidP="00B21F5B">
      <w:pPr>
        <w:spacing w:line="240" w:lineRule="auto"/>
        <w:ind w:firstLine="0"/>
        <w:jc w:val="left"/>
        <w:rPr>
          <w:rFonts w:ascii="Times New Roman" w:hAnsi="Times New Roman"/>
          <w:noProof w:val="0"/>
          <w:sz w:val="24"/>
          <w:szCs w:val="24"/>
          <w:lang w:val="pt-BR"/>
        </w:rPr>
      </w:pPr>
    </w:p>
    <w:p w14:paraId="203B6274" w14:textId="77777777" w:rsidR="00B21F5B" w:rsidRPr="00B21F5B" w:rsidRDefault="00B21F5B" w:rsidP="00B21F5B">
      <w:pPr>
        <w:spacing w:line="240" w:lineRule="auto"/>
        <w:ind w:firstLine="0"/>
        <w:jc w:val="center"/>
        <w:rPr>
          <w:rFonts w:ascii="Times New Roman" w:hAnsi="Times New Roman"/>
          <w:noProof w:val="0"/>
          <w:sz w:val="24"/>
          <w:szCs w:val="24"/>
          <w:lang w:val="ro-RO" w:eastAsia="ro-RO"/>
        </w:rPr>
      </w:pPr>
      <w:r w:rsidRPr="00B21F5B">
        <w:rPr>
          <w:rFonts w:ascii="Times New Roman" w:hAnsi="Times New Roman"/>
          <w:noProof w:val="0"/>
          <w:sz w:val="24"/>
          <w:szCs w:val="24"/>
          <w:lang w:val="pt-BR"/>
        </w:rPr>
        <w:t xml:space="preserve">   </w:t>
      </w:r>
    </w:p>
    <w:p w14:paraId="0354F44B" w14:textId="660287FC" w:rsidR="00B21F5B" w:rsidRDefault="00B21F5B" w:rsidP="00B21F5B">
      <w:pPr>
        <w:spacing w:line="240" w:lineRule="auto"/>
        <w:ind w:firstLine="0"/>
        <w:jc w:val="center"/>
        <w:rPr>
          <w:rFonts w:ascii="Times New Roman" w:hAnsi="Times New Roman"/>
          <w:b/>
          <w:noProof w:val="0"/>
          <w:sz w:val="24"/>
          <w:szCs w:val="24"/>
          <w:lang w:val="ro-RO"/>
        </w:rPr>
      </w:pPr>
      <w:r w:rsidRPr="00B21F5B">
        <w:rPr>
          <w:rFonts w:ascii="Times New Roman" w:hAnsi="Times New Roman"/>
          <w:b/>
          <w:noProof w:val="0"/>
          <w:sz w:val="24"/>
          <w:szCs w:val="24"/>
          <w:lang w:val="ro-RO"/>
        </w:rPr>
        <w:t xml:space="preserve">PROIECT DE HOTARARE   NR. </w:t>
      </w:r>
      <w:r w:rsidR="00F926E9">
        <w:rPr>
          <w:rFonts w:ascii="Times New Roman" w:hAnsi="Times New Roman"/>
          <w:b/>
          <w:noProof w:val="0"/>
          <w:sz w:val="24"/>
          <w:szCs w:val="24"/>
          <w:lang w:val="ro-RO"/>
        </w:rPr>
        <w:t>84</w:t>
      </w:r>
      <w:r>
        <w:rPr>
          <w:rFonts w:ascii="Times New Roman" w:hAnsi="Times New Roman"/>
          <w:b/>
          <w:noProof w:val="0"/>
          <w:sz w:val="24"/>
          <w:szCs w:val="24"/>
          <w:lang w:val="ro-RO"/>
        </w:rPr>
        <w:t xml:space="preserve"> din </w:t>
      </w:r>
      <w:r w:rsidR="00F926E9">
        <w:rPr>
          <w:rFonts w:ascii="Times New Roman" w:hAnsi="Times New Roman"/>
          <w:b/>
          <w:noProof w:val="0"/>
          <w:sz w:val="24"/>
          <w:szCs w:val="24"/>
          <w:lang w:val="ro-RO"/>
        </w:rPr>
        <w:t>08.12</w:t>
      </w:r>
      <w:r>
        <w:rPr>
          <w:rFonts w:ascii="Times New Roman" w:hAnsi="Times New Roman"/>
          <w:b/>
          <w:noProof w:val="0"/>
          <w:sz w:val="24"/>
          <w:szCs w:val="24"/>
          <w:lang w:val="ro-RO"/>
        </w:rPr>
        <w:t>.2025</w:t>
      </w:r>
    </w:p>
    <w:p w14:paraId="290F9679" w14:textId="28B35873" w:rsidR="00BA1413" w:rsidRPr="00874EAD" w:rsidRDefault="00BA1413" w:rsidP="00B21F5B">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privind aprobarea Regulamentului de instituire și administrare</w:t>
      </w:r>
    </w:p>
    <w:p w14:paraId="560C6DCE" w14:textId="77777777" w:rsidR="00BA1413" w:rsidRPr="00874EAD" w:rsidRDefault="00BA1413" w:rsidP="00BA1413">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a taxei speciale de salubrizare în comuna Vultureni</w:t>
      </w:r>
    </w:p>
    <w:p w14:paraId="35DD6D79" w14:textId="77777777" w:rsidR="00BA1413" w:rsidRPr="00874EAD" w:rsidRDefault="00BA1413" w:rsidP="00BA1413">
      <w:pPr>
        <w:spacing w:line="240" w:lineRule="auto"/>
        <w:ind w:firstLine="0"/>
        <w:rPr>
          <w:rFonts w:ascii="Times New Roman" w:hAnsi="Times New Roman"/>
          <w:sz w:val="24"/>
          <w:szCs w:val="24"/>
          <w:lang w:val="it-IT"/>
        </w:rPr>
      </w:pPr>
    </w:p>
    <w:p w14:paraId="0ABD9B8B" w14:textId="5D974532" w:rsidR="00BA1413" w:rsidRPr="00874EAD" w:rsidRDefault="00BA1413" w:rsidP="00BA1413">
      <w:pPr>
        <w:spacing w:line="240" w:lineRule="auto"/>
        <w:ind w:firstLine="708"/>
        <w:rPr>
          <w:rFonts w:ascii="Times New Roman" w:hAnsi="Times New Roman"/>
          <w:sz w:val="24"/>
          <w:szCs w:val="24"/>
          <w:lang w:val="it-IT"/>
        </w:rPr>
      </w:pPr>
      <w:r w:rsidRPr="00A63955">
        <w:rPr>
          <w:rFonts w:ascii="Times New Roman" w:hAnsi="Times New Roman"/>
          <w:sz w:val="24"/>
          <w:szCs w:val="24"/>
          <w:lang w:val="it-IT"/>
        </w:rPr>
        <w:t xml:space="preserve">Consiliul local al comunei Vultureni, judeţul Cluj, întrunit in ședința ordinară din data de </w:t>
      </w:r>
      <w:r>
        <w:rPr>
          <w:rFonts w:ascii="Times New Roman" w:hAnsi="Times New Roman"/>
          <w:sz w:val="24"/>
          <w:szCs w:val="24"/>
          <w:lang w:val="it-IT"/>
        </w:rPr>
        <w:t>___________</w:t>
      </w:r>
      <w:r w:rsidRPr="00A63955">
        <w:rPr>
          <w:rFonts w:ascii="Times New Roman" w:hAnsi="Times New Roman"/>
          <w:sz w:val="24"/>
          <w:szCs w:val="24"/>
          <w:lang w:val="it-IT"/>
        </w:rPr>
        <w:t>, luând în dezbatere proiectul de hotărâre inițiat de primarul comunei Vultureni, domnul Cecan Paul-Bogdan</w:t>
      </w:r>
      <w:r w:rsidR="00B21F5B">
        <w:rPr>
          <w:rFonts w:ascii="Times New Roman" w:hAnsi="Times New Roman"/>
          <w:sz w:val="24"/>
          <w:szCs w:val="24"/>
          <w:lang w:val="it-IT"/>
        </w:rPr>
        <w:t>,</w:t>
      </w:r>
      <w:r w:rsidRPr="00A63955">
        <w:rPr>
          <w:rFonts w:ascii="Times New Roman" w:hAnsi="Times New Roman"/>
          <w:sz w:val="24"/>
          <w:szCs w:val="24"/>
          <w:lang w:val="it-IT"/>
        </w:rPr>
        <w:t xml:space="preserve"> prin care se propune </w:t>
      </w:r>
      <w:r w:rsidRPr="00874EAD">
        <w:rPr>
          <w:rFonts w:ascii="Times New Roman" w:hAnsi="Times New Roman"/>
          <w:sz w:val="24"/>
          <w:szCs w:val="24"/>
          <w:lang w:val="it-IT"/>
        </w:rPr>
        <w:t>aprobarea Regulamentului de instituire și administrare a taxei speciale de salubrizare în comuna Vultureni</w:t>
      </w:r>
      <w:r>
        <w:rPr>
          <w:rFonts w:ascii="Times New Roman" w:hAnsi="Times New Roman"/>
          <w:sz w:val="24"/>
          <w:szCs w:val="24"/>
          <w:lang w:val="it-IT"/>
        </w:rPr>
        <w:t xml:space="preserve">, </w:t>
      </w:r>
    </w:p>
    <w:p w14:paraId="2704DC25" w14:textId="77777777" w:rsidR="00BA1413" w:rsidRDefault="00BA1413" w:rsidP="00BA1413">
      <w:pPr>
        <w:spacing w:line="240" w:lineRule="auto"/>
        <w:ind w:firstLine="708"/>
        <w:rPr>
          <w:rFonts w:ascii="Times New Roman" w:hAnsi="Times New Roman"/>
          <w:sz w:val="24"/>
          <w:szCs w:val="24"/>
          <w:lang w:val="it-IT"/>
        </w:rPr>
      </w:pPr>
      <w:r w:rsidRPr="00A63955">
        <w:rPr>
          <w:rFonts w:ascii="Times New Roman" w:hAnsi="Times New Roman"/>
          <w:sz w:val="24"/>
          <w:szCs w:val="24"/>
          <w:lang w:val="it-IT"/>
        </w:rPr>
        <w:t>Ţinând seama de Referatul de aprobare, Raportul compartimentului de resort din cadrul aparatului de specialitate al primarului, Avizul comisiei de specialitate din cadrul consiliului local,</w:t>
      </w:r>
    </w:p>
    <w:p w14:paraId="007E3736" w14:textId="77777777" w:rsidR="00BA1413" w:rsidRPr="00874EAD" w:rsidRDefault="00BA1413" w:rsidP="00BA1413">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În conformitate cu prevederile:</w:t>
      </w:r>
    </w:p>
    <w:p w14:paraId="0518B5D6" w14:textId="77777777" w:rsidR="00BA1413" w:rsidRPr="00874EAD" w:rsidRDefault="00BA1413" w:rsidP="00BA1413">
      <w:pPr>
        <w:pStyle w:val="ListParagraph"/>
        <w:numPr>
          <w:ilvl w:val="0"/>
          <w:numId w:val="21"/>
        </w:numPr>
        <w:spacing w:line="240" w:lineRule="auto"/>
        <w:rPr>
          <w:rFonts w:ascii="Times New Roman" w:hAnsi="Times New Roman"/>
          <w:sz w:val="24"/>
          <w:szCs w:val="24"/>
          <w:lang w:val="it-IT"/>
        </w:rPr>
      </w:pPr>
      <w:r w:rsidRPr="00874EAD">
        <w:rPr>
          <w:rFonts w:ascii="Times New Roman" w:hAnsi="Times New Roman"/>
          <w:sz w:val="24"/>
          <w:szCs w:val="24"/>
          <w:lang w:val="it-IT"/>
        </w:rPr>
        <w:t>art. 30 din Legea nr.273/2006 privind finanţele publice locale, cu modificările şi completările ulterioare;</w:t>
      </w:r>
    </w:p>
    <w:p w14:paraId="20049475" w14:textId="77777777" w:rsidR="00BA1413" w:rsidRPr="00874EAD" w:rsidRDefault="00BA1413" w:rsidP="00BA1413">
      <w:pPr>
        <w:pStyle w:val="ListParagraph"/>
        <w:numPr>
          <w:ilvl w:val="0"/>
          <w:numId w:val="21"/>
        </w:numPr>
        <w:spacing w:line="240" w:lineRule="auto"/>
        <w:rPr>
          <w:rFonts w:ascii="Times New Roman" w:hAnsi="Times New Roman"/>
          <w:sz w:val="24"/>
          <w:szCs w:val="24"/>
          <w:lang w:val="it-IT"/>
        </w:rPr>
      </w:pPr>
      <w:r w:rsidRPr="00874EAD">
        <w:rPr>
          <w:rFonts w:ascii="Times New Roman" w:hAnsi="Times New Roman"/>
          <w:sz w:val="24"/>
          <w:szCs w:val="24"/>
          <w:lang w:val="it-IT"/>
        </w:rPr>
        <w:t>art. 454, lit. g) și art. 484 din Legea nr. 227/2015 privind Codul Fiscal, cu modificările si completările ulterioare;</w:t>
      </w:r>
    </w:p>
    <w:p w14:paraId="6AC016F0" w14:textId="77777777" w:rsidR="00BA1413" w:rsidRPr="00874EAD" w:rsidRDefault="00BA1413" w:rsidP="00BA1413">
      <w:pPr>
        <w:pStyle w:val="ListParagraph"/>
        <w:numPr>
          <w:ilvl w:val="0"/>
          <w:numId w:val="21"/>
        </w:numPr>
        <w:spacing w:line="240" w:lineRule="auto"/>
        <w:rPr>
          <w:rFonts w:ascii="Times New Roman" w:hAnsi="Times New Roman"/>
          <w:sz w:val="24"/>
          <w:szCs w:val="24"/>
          <w:lang w:val="it-IT"/>
        </w:rPr>
      </w:pPr>
      <w:r w:rsidRPr="00874EAD">
        <w:rPr>
          <w:rFonts w:ascii="Times New Roman" w:hAnsi="Times New Roman"/>
          <w:sz w:val="24"/>
          <w:szCs w:val="24"/>
          <w:lang w:val="it-IT"/>
        </w:rPr>
        <w:t>art. 35 alin. (2) Legea 101/2006 serviciului de salubrizare a localităţilor, cu modificările si completările ulterioare;</w:t>
      </w:r>
    </w:p>
    <w:p w14:paraId="663CEC36" w14:textId="77777777" w:rsidR="00BA1413" w:rsidRPr="00A63955" w:rsidRDefault="00BA1413" w:rsidP="00BA1413">
      <w:pPr>
        <w:pStyle w:val="ListParagraph"/>
        <w:numPr>
          <w:ilvl w:val="0"/>
          <w:numId w:val="21"/>
        </w:numPr>
        <w:spacing w:line="240" w:lineRule="auto"/>
        <w:rPr>
          <w:rFonts w:ascii="Times New Roman" w:hAnsi="Times New Roman"/>
          <w:sz w:val="24"/>
          <w:szCs w:val="24"/>
        </w:rPr>
      </w:pPr>
      <w:r w:rsidRPr="00A63955">
        <w:rPr>
          <w:rFonts w:ascii="Times New Roman" w:hAnsi="Times New Roman"/>
          <w:sz w:val="24"/>
          <w:szCs w:val="24"/>
        </w:rPr>
        <w:t>art.8 alin.3 lit. j) din  Legea serviciilor comunitare de utilitati publice nr. 51/2006</w:t>
      </w:r>
      <w:r>
        <w:rPr>
          <w:rFonts w:ascii="Times New Roman" w:hAnsi="Times New Roman"/>
          <w:sz w:val="24"/>
          <w:szCs w:val="24"/>
        </w:rPr>
        <w:t>, republicat</w:t>
      </w:r>
      <w:r>
        <w:rPr>
          <w:rFonts w:ascii="Times New Roman" w:hAnsi="Times New Roman"/>
          <w:sz w:val="24"/>
          <w:szCs w:val="24"/>
          <w:lang w:val="ro-RO"/>
        </w:rPr>
        <w:t>ă,</w:t>
      </w:r>
      <w:r w:rsidRPr="00A63955">
        <w:t xml:space="preserve"> </w:t>
      </w:r>
      <w:r w:rsidRPr="00A63955">
        <w:rPr>
          <w:rFonts w:ascii="Times New Roman" w:hAnsi="Times New Roman"/>
          <w:sz w:val="24"/>
          <w:szCs w:val="24"/>
        </w:rPr>
        <w:t>cu modificările și completările ulterioare;</w:t>
      </w:r>
    </w:p>
    <w:p w14:paraId="4A3EAEE1" w14:textId="77777777" w:rsidR="00BA1413" w:rsidRPr="00874EAD" w:rsidRDefault="00BA1413" w:rsidP="00BA1413">
      <w:pPr>
        <w:pStyle w:val="ListParagraph"/>
        <w:numPr>
          <w:ilvl w:val="0"/>
          <w:numId w:val="21"/>
        </w:numPr>
        <w:spacing w:line="240" w:lineRule="auto"/>
        <w:rPr>
          <w:rFonts w:ascii="Times New Roman" w:hAnsi="Times New Roman"/>
          <w:sz w:val="24"/>
          <w:szCs w:val="24"/>
          <w:lang w:val="it-IT"/>
        </w:rPr>
      </w:pPr>
      <w:r w:rsidRPr="00874EAD">
        <w:rPr>
          <w:rFonts w:ascii="Times New Roman" w:hAnsi="Times New Roman"/>
          <w:sz w:val="24"/>
          <w:szCs w:val="24"/>
        </w:rPr>
        <w:t xml:space="preserve">art. 129 alin. (2) lit. d), alin. </w:t>
      </w:r>
      <w:r w:rsidRPr="00874EAD">
        <w:rPr>
          <w:rFonts w:ascii="Times New Roman" w:hAnsi="Times New Roman"/>
          <w:sz w:val="24"/>
          <w:szCs w:val="24"/>
          <w:lang w:val="it-IT"/>
        </w:rPr>
        <w:t>(4) lit. c) și alin. (7) lit. n) din Ordonanța de Urgență a Guvernului nr. 57/2019 privind Codul administrativ, cu modificările și completările ulterioare;</w:t>
      </w:r>
    </w:p>
    <w:p w14:paraId="61C7D0B8" w14:textId="77777777" w:rsidR="00BA1413" w:rsidRPr="00874EAD" w:rsidRDefault="00BA1413" w:rsidP="00BA1413">
      <w:pPr>
        <w:spacing w:line="240" w:lineRule="auto"/>
        <w:rPr>
          <w:rFonts w:ascii="Times New Roman" w:hAnsi="Times New Roman"/>
          <w:sz w:val="24"/>
          <w:szCs w:val="24"/>
          <w:lang w:val="it-IT"/>
        </w:rPr>
      </w:pPr>
      <w:r w:rsidRPr="00874EAD">
        <w:rPr>
          <w:rFonts w:ascii="Times New Roman" w:hAnsi="Times New Roman"/>
          <w:sz w:val="24"/>
          <w:szCs w:val="24"/>
          <w:lang w:val="it-IT"/>
        </w:rPr>
        <w:t>Fiind îndeplinite prevederile cuprinse la art. 136 și 139 din Ordonanța de Urgență a Guvernului nr. 57/2019 privind Codul administrativ, cu modificările și completările ulterioare;</w:t>
      </w:r>
    </w:p>
    <w:p w14:paraId="499EFAA9" w14:textId="77777777" w:rsidR="00BA1413" w:rsidRPr="00874EAD" w:rsidRDefault="00BA1413" w:rsidP="00BA1413">
      <w:pPr>
        <w:spacing w:line="240" w:lineRule="auto"/>
        <w:ind w:firstLine="708"/>
        <w:rPr>
          <w:rFonts w:ascii="Times New Roman" w:hAnsi="Times New Roman"/>
          <w:sz w:val="24"/>
          <w:szCs w:val="24"/>
          <w:lang w:val="it-IT"/>
        </w:rPr>
      </w:pPr>
      <w:r w:rsidRPr="00874EAD">
        <w:rPr>
          <w:rFonts w:ascii="Times New Roman" w:hAnsi="Times New Roman"/>
          <w:sz w:val="24"/>
          <w:szCs w:val="24"/>
        </w:rPr>
        <w:t xml:space="preserve">În temeiul competențelor stabilite prin art. 139 alin. (1) și art. 196 alin. </w:t>
      </w:r>
      <w:r w:rsidRPr="00874EAD">
        <w:rPr>
          <w:rFonts w:ascii="Times New Roman" w:hAnsi="Times New Roman"/>
          <w:sz w:val="24"/>
          <w:szCs w:val="24"/>
          <w:lang w:val="it-IT"/>
        </w:rPr>
        <w:t>(1) lit. a) din Ordonanța de Urgență a Guvernului nr. 57/2019 privind Codul administrativ, cu modificările și completările ulterioare;</w:t>
      </w:r>
    </w:p>
    <w:p w14:paraId="7302FABC" w14:textId="77777777" w:rsidR="00BA1413" w:rsidRPr="00874EAD" w:rsidRDefault="00BA1413" w:rsidP="00BA1413">
      <w:pPr>
        <w:spacing w:line="240" w:lineRule="auto"/>
        <w:ind w:firstLine="0"/>
        <w:rPr>
          <w:rFonts w:ascii="Times New Roman" w:hAnsi="Times New Roman"/>
          <w:sz w:val="24"/>
          <w:szCs w:val="24"/>
          <w:lang w:val="it-IT"/>
        </w:rPr>
      </w:pPr>
    </w:p>
    <w:p w14:paraId="5459FA3A" w14:textId="77777777" w:rsidR="00BA1413" w:rsidRPr="00874EAD" w:rsidRDefault="00BA1413" w:rsidP="00BA1413">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HOTĂRĂȘTE:</w:t>
      </w:r>
    </w:p>
    <w:p w14:paraId="1AE16DB2" w14:textId="77777777" w:rsidR="00BA1413" w:rsidRPr="00874EAD" w:rsidRDefault="00BA1413" w:rsidP="00BA1413">
      <w:pPr>
        <w:spacing w:line="240" w:lineRule="auto"/>
        <w:ind w:firstLine="0"/>
        <w:rPr>
          <w:rFonts w:ascii="Times New Roman" w:hAnsi="Times New Roman"/>
          <w:sz w:val="24"/>
          <w:szCs w:val="24"/>
          <w:lang w:val="it-IT"/>
        </w:rPr>
      </w:pPr>
    </w:p>
    <w:p w14:paraId="553A0B59" w14:textId="77777777" w:rsidR="00BA1413" w:rsidRPr="00874EAD" w:rsidRDefault="00BA1413" w:rsidP="00B21F5B">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 1. Se stabileşte cuantumul taxei speciale de salubrizare pentru anul 2026, astfel:</w:t>
      </w:r>
    </w:p>
    <w:p w14:paraId="4B7208FB" w14:textId="4397095E" w:rsidR="00B21F5B" w:rsidRDefault="00BA1413" w:rsidP="00B21F5B">
      <w:pPr>
        <w:pStyle w:val="ListParagraph"/>
        <w:numPr>
          <w:ilvl w:val="0"/>
          <w:numId w:val="38"/>
        </w:numPr>
        <w:spacing w:line="240" w:lineRule="auto"/>
        <w:rPr>
          <w:rFonts w:ascii="Times New Roman" w:hAnsi="Times New Roman"/>
          <w:sz w:val="24"/>
          <w:szCs w:val="24"/>
          <w:lang w:val="it-IT"/>
        </w:rPr>
      </w:pPr>
      <w:r w:rsidRPr="00B21F5B">
        <w:rPr>
          <w:rFonts w:ascii="Times New Roman" w:hAnsi="Times New Roman"/>
          <w:sz w:val="24"/>
          <w:szCs w:val="24"/>
          <w:lang w:val="it-IT"/>
        </w:rPr>
        <w:t xml:space="preserve">taxă utilizatori casnici: </w:t>
      </w:r>
      <w:r w:rsidR="00F926E9">
        <w:rPr>
          <w:rFonts w:ascii="Times New Roman" w:hAnsi="Times New Roman"/>
          <w:sz w:val="24"/>
          <w:szCs w:val="24"/>
          <w:lang w:val="it-IT"/>
        </w:rPr>
        <w:t>20</w:t>
      </w:r>
      <w:r w:rsidRPr="00B21F5B">
        <w:rPr>
          <w:rFonts w:ascii="Times New Roman" w:hAnsi="Times New Roman"/>
          <w:sz w:val="24"/>
          <w:szCs w:val="24"/>
          <w:lang w:val="it-IT"/>
        </w:rPr>
        <w:t xml:space="preserve"> lei/pers/lună</w:t>
      </w:r>
    </w:p>
    <w:p w14:paraId="4FFB4192" w14:textId="218E2BC5" w:rsidR="00BA1413" w:rsidRPr="00F926E9" w:rsidRDefault="00BA1413" w:rsidP="00B21F5B">
      <w:pPr>
        <w:pStyle w:val="ListParagraph"/>
        <w:numPr>
          <w:ilvl w:val="0"/>
          <w:numId w:val="38"/>
        </w:numPr>
        <w:spacing w:line="240" w:lineRule="auto"/>
        <w:rPr>
          <w:rFonts w:ascii="Times New Roman" w:hAnsi="Times New Roman"/>
          <w:sz w:val="24"/>
          <w:szCs w:val="24"/>
          <w:lang w:val="it-IT"/>
        </w:rPr>
      </w:pPr>
      <w:r w:rsidRPr="00B21F5B">
        <w:rPr>
          <w:rFonts w:ascii="Times New Roman" w:hAnsi="Times New Roman"/>
          <w:sz w:val="24"/>
          <w:szCs w:val="24"/>
          <w:lang w:val="it-IT"/>
        </w:rPr>
        <w:t xml:space="preserve">taxă utilizatori non-casnici: </w:t>
      </w:r>
      <w:r w:rsidR="00F926E9" w:rsidRPr="00F926E9">
        <w:rPr>
          <w:rFonts w:ascii="Times New Roman" w:hAnsi="Times New Roman"/>
          <w:sz w:val="24"/>
          <w:szCs w:val="24"/>
          <w:lang w:val="it-IT"/>
        </w:rPr>
        <w:t>481</w:t>
      </w:r>
      <w:r w:rsidRPr="00F926E9">
        <w:rPr>
          <w:rFonts w:ascii="Times New Roman" w:eastAsia="SimSun" w:hAnsi="Times New Roman"/>
          <w:sz w:val="24"/>
          <w:szCs w:val="24"/>
          <w:lang w:val="it-IT"/>
        </w:rPr>
        <w:t xml:space="preserve"> lei/tonă</w:t>
      </w:r>
      <w:r w:rsidR="00B21F5B" w:rsidRPr="00F926E9">
        <w:rPr>
          <w:rFonts w:ascii="Times New Roman" w:eastAsia="SimSun" w:hAnsi="Times New Roman"/>
          <w:sz w:val="24"/>
          <w:szCs w:val="24"/>
          <w:lang w:val="it-IT"/>
        </w:rPr>
        <w:t>.</w:t>
      </w:r>
    </w:p>
    <w:p w14:paraId="750F5A93" w14:textId="379E91B9" w:rsidR="00BA1413" w:rsidRPr="00874EAD" w:rsidRDefault="00BA1413" w:rsidP="00B21F5B">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 2. Se aprobă Regulamentul de instituire și administrare a taxei speciale de salubrizare în comuna Vultureni, conform Anexei care face parte integrantă din prezenta hotărâre.</w:t>
      </w:r>
    </w:p>
    <w:p w14:paraId="69129FC1" w14:textId="77777777" w:rsidR="00BA1413" w:rsidRPr="00874EAD" w:rsidRDefault="00BA1413" w:rsidP="00B21F5B">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 3. Prezenta hotărâre intră în vigoare începând cu data 01.01.2026.</w:t>
      </w:r>
    </w:p>
    <w:p w14:paraId="0A878DC0" w14:textId="77777777" w:rsidR="00BA1413" w:rsidRPr="00874EAD" w:rsidRDefault="00BA1413" w:rsidP="00B21F5B">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Art. 4. Cu punerea în aplicare a prevederilor prezentei hotărâri se încredințează Primarul comunei Vultureni, </w:t>
      </w:r>
      <w:r>
        <w:rPr>
          <w:rFonts w:ascii="Times New Roman" w:hAnsi="Times New Roman"/>
          <w:sz w:val="24"/>
          <w:szCs w:val="24"/>
          <w:lang w:val="it-IT"/>
        </w:rPr>
        <w:t>j</w:t>
      </w:r>
      <w:r w:rsidRPr="00874EAD">
        <w:rPr>
          <w:rFonts w:ascii="Times New Roman" w:hAnsi="Times New Roman"/>
          <w:sz w:val="24"/>
          <w:szCs w:val="24"/>
          <w:lang w:val="it-IT"/>
        </w:rPr>
        <w:t>udețul Cluj, prin aparatul de specialitate.</w:t>
      </w:r>
    </w:p>
    <w:p w14:paraId="0D55C20A" w14:textId="77777777" w:rsidR="00BA1413" w:rsidRPr="00874EAD" w:rsidRDefault="00BA1413" w:rsidP="00B21F5B">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Art. 5. La data intrării în vigoare a prevederilor prezentei hotărâri se abrogă Hotărârea Local al Comunei Vultureni nr. </w:t>
      </w:r>
      <w:r w:rsidRPr="00365EEF">
        <w:rPr>
          <w:rFonts w:ascii="Times New Roman" w:hAnsi="Times New Roman"/>
          <w:sz w:val="24"/>
          <w:szCs w:val="24"/>
          <w:lang w:val="it-IT"/>
        </w:rPr>
        <w:t>8/31.03.2015</w:t>
      </w:r>
      <w:r>
        <w:rPr>
          <w:rFonts w:ascii="Times New Roman" w:hAnsi="Times New Roman"/>
          <w:sz w:val="24"/>
          <w:szCs w:val="24"/>
          <w:lang w:val="it-IT"/>
        </w:rPr>
        <w:t>.</w:t>
      </w:r>
    </w:p>
    <w:p w14:paraId="2E01B175" w14:textId="6631EB12" w:rsidR="00BA1413" w:rsidRPr="00874EAD" w:rsidRDefault="00BA1413" w:rsidP="00B21F5B">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 6. Prezenta hotărâre se comunică Primarului comunei Vultureni, județul Cluj, Instituției Prefectului județului Cluj și se aduce la cunoștință publică prin afișare la sediul consiliului local.</w:t>
      </w:r>
    </w:p>
    <w:p w14:paraId="67E91180" w14:textId="77777777" w:rsidR="00BA1413" w:rsidRPr="00874EAD" w:rsidRDefault="00BA1413" w:rsidP="00B21F5B">
      <w:pPr>
        <w:spacing w:line="240" w:lineRule="auto"/>
        <w:ind w:firstLine="0"/>
        <w:rPr>
          <w:rFonts w:ascii="Times New Roman" w:hAnsi="Times New Roman"/>
          <w:sz w:val="24"/>
          <w:szCs w:val="24"/>
        </w:rPr>
      </w:pPr>
    </w:p>
    <w:p w14:paraId="58E743D3" w14:textId="77777777" w:rsidR="00BE1546" w:rsidRDefault="00BE1546" w:rsidP="00A4553E">
      <w:pPr>
        <w:spacing w:line="240" w:lineRule="auto"/>
        <w:ind w:firstLine="0"/>
        <w:rPr>
          <w:rFonts w:ascii="Times New Roman" w:hAnsi="Times New Roman"/>
          <w:sz w:val="24"/>
          <w:szCs w:val="24"/>
        </w:rPr>
      </w:pPr>
    </w:p>
    <w:p w14:paraId="11C86703" w14:textId="77777777" w:rsidR="00B21F5B" w:rsidRPr="00B21F5B" w:rsidRDefault="00B21F5B" w:rsidP="00B21F5B">
      <w:pPr>
        <w:spacing w:line="240" w:lineRule="auto"/>
        <w:ind w:firstLine="708"/>
        <w:jc w:val="left"/>
        <w:rPr>
          <w:rFonts w:ascii="Times New Roman" w:hAnsi="Times New Roman"/>
          <w:noProof w:val="0"/>
          <w:sz w:val="24"/>
          <w:szCs w:val="24"/>
          <w:lang w:val="pt-BR"/>
        </w:rPr>
      </w:pPr>
      <w:r w:rsidRPr="00B21F5B">
        <w:rPr>
          <w:rFonts w:ascii="Times New Roman" w:hAnsi="Times New Roman"/>
          <w:noProof w:val="0"/>
          <w:sz w:val="24"/>
          <w:szCs w:val="24"/>
          <w:lang w:val="pt-BR"/>
        </w:rPr>
        <w:t xml:space="preserve">PRIMAR                                                        </w:t>
      </w:r>
      <w:r w:rsidRPr="00B21F5B">
        <w:rPr>
          <w:rFonts w:ascii="Times New Roman" w:hAnsi="Times New Roman"/>
          <w:noProof w:val="0"/>
          <w:sz w:val="24"/>
          <w:szCs w:val="24"/>
          <w:lang w:val="pt-BR"/>
        </w:rPr>
        <w:tab/>
      </w:r>
      <w:r w:rsidRPr="00B21F5B">
        <w:rPr>
          <w:rFonts w:ascii="Times New Roman" w:hAnsi="Times New Roman"/>
          <w:noProof w:val="0"/>
          <w:sz w:val="24"/>
          <w:szCs w:val="24"/>
          <w:lang w:val="en-GB"/>
        </w:rPr>
        <w:t xml:space="preserve">Secretar general al </w:t>
      </w:r>
      <w:proofErr w:type="spellStart"/>
      <w:r w:rsidRPr="00B21F5B">
        <w:rPr>
          <w:rFonts w:ascii="Times New Roman" w:hAnsi="Times New Roman"/>
          <w:noProof w:val="0"/>
          <w:sz w:val="24"/>
          <w:szCs w:val="24"/>
          <w:lang w:val="en-GB"/>
        </w:rPr>
        <w:t>comunei</w:t>
      </w:r>
      <w:proofErr w:type="spellEnd"/>
      <w:r w:rsidRPr="00B21F5B">
        <w:rPr>
          <w:rFonts w:ascii="Times New Roman" w:hAnsi="Times New Roman"/>
          <w:noProof w:val="0"/>
          <w:sz w:val="24"/>
          <w:szCs w:val="24"/>
          <w:lang w:val="en-GB"/>
        </w:rPr>
        <w:t>,</w:t>
      </w:r>
      <w:r w:rsidRPr="00B21F5B">
        <w:rPr>
          <w:rFonts w:ascii="Times New Roman" w:hAnsi="Times New Roman"/>
          <w:noProof w:val="0"/>
          <w:sz w:val="24"/>
          <w:szCs w:val="24"/>
          <w:lang w:val="pt-BR"/>
        </w:rPr>
        <w:t xml:space="preserve">                      </w:t>
      </w:r>
      <w:r w:rsidRPr="00B21F5B">
        <w:rPr>
          <w:rFonts w:ascii="Times New Roman" w:hAnsi="Times New Roman"/>
          <w:noProof w:val="0"/>
          <w:sz w:val="24"/>
          <w:szCs w:val="24"/>
          <w:lang w:val="pt-BR"/>
        </w:rPr>
        <w:tab/>
        <w:t xml:space="preserve">Cecan Paul-Bogdan                                        </w:t>
      </w:r>
      <w:r w:rsidRPr="00B21F5B">
        <w:rPr>
          <w:rFonts w:ascii="Times New Roman" w:hAnsi="Times New Roman"/>
          <w:noProof w:val="0"/>
          <w:sz w:val="24"/>
          <w:szCs w:val="24"/>
          <w:lang w:val="pt-BR"/>
        </w:rPr>
        <w:tab/>
      </w:r>
      <w:r w:rsidRPr="00B21F5B">
        <w:rPr>
          <w:rFonts w:ascii="Times New Roman" w:hAnsi="Times New Roman"/>
          <w:noProof w:val="0"/>
          <w:sz w:val="24"/>
          <w:szCs w:val="24"/>
          <w:lang w:val="pt-BR"/>
        </w:rPr>
        <w:tab/>
        <w:t xml:space="preserve">Borz Daniela            </w:t>
      </w:r>
    </w:p>
    <w:p w14:paraId="5024A100" w14:textId="77777777" w:rsidR="00B21F5B" w:rsidRPr="00B21F5B" w:rsidRDefault="00B21F5B" w:rsidP="00B21F5B">
      <w:pPr>
        <w:spacing w:line="240" w:lineRule="auto"/>
        <w:ind w:firstLine="0"/>
        <w:jc w:val="left"/>
        <w:rPr>
          <w:rFonts w:ascii="Times New Roman" w:hAnsi="Times New Roman"/>
          <w:noProof w:val="0"/>
          <w:sz w:val="24"/>
          <w:szCs w:val="24"/>
          <w:lang w:val="pt-BR"/>
        </w:rPr>
      </w:pPr>
      <w:r w:rsidRPr="00B21F5B">
        <w:rPr>
          <w:rFonts w:ascii="Times New Roman" w:hAnsi="Times New Roman"/>
          <w:noProof w:val="0"/>
          <w:sz w:val="24"/>
          <w:szCs w:val="24"/>
          <w:lang w:val="pt-BR"/>
        </w:rPr>
        <w:t xml:space="preserve"> </w:t>
      </w:r>
    </w:p>
    <w:p w14:paraId="6FEA3E55" w14:textId="77777777" w:rsidR="00B21F5B" w:rsidRPr="00874EAD" w:rsidRDefault="00B21F5B" w:rsidP="00A4553E">
      <w:pPr>
        <w:spacing w:line="240" w:lineRule="auto"/>
        <w:ind w:firstLine="0"/>
        <w:rPr>
          <w:rFonts w:ascii="Times New Roman" w:hAnsi="Times New Roman"/>
          <w:sz w:val="24"/>
          <w:szCs w:val="24"/>
        </w:rPr>
      </w:pPr>
    </w:p>
    <w:p w14:paraId="1A80EDB1" w14:textId="77777777" w:rsidR="00BE1546" w:rsidRPr="00874EAD" w:rsidRDefault="00BE1546" w:rsidP="00A4553E">
      <w:pPr>
        <w:spacing w:line="240" w:lineRule="auto"/>
        <w:ind w:firstLine="0"/>
        <w:rPr>
          <w:rFonts w:ascii="Times New Roman" w:hAnsi="Times New Roman"/>
          <w:sz w:val="24"/>
          <w:szCs w:val="24"/>
        </w:rPr>
      </w:pPr>
    </w:p>
    <w:p w14:paraId="685AABCE" w14:textId="77777777" w:rsidR="00B21F5B" w:rsidRDefault="00365EEF" w:rsidP="00365EEF">
      <w:pPr>
        <w:spacing w:line="240" w:lineRule="auto"/>
        <w:ind w:firstLine="0"/>
        <w:jc w:val="center"/>
        <w:rPr>
          <w:rFonts w:ascii="Times New Roman" w:hAnsi="Times New Roman"/>
          <w:sz w:val="24"/>
          <w:szCs w:val="24"/>
        </w:rPr>
      </w:pPr>
      <w:r>
        <w:rPr>
          <w:rFonts w:ascii="Times New Roman" w:hAnsi="Times New Roman"/>
          <w:sz w:val="24"/>
          <w:szCs w:val="24"/>
        </w:rPr>
        <w:t xml:space="preserve">                                                                                              </w:t>
      </w:r>
    </w:p>
    <w:p w14:paraId="6E4E9C6B" w14:textId="77777777" w:rsidR="00B21F5B" w:rsidRDefault="00B21F5B" w:rsidP="00365EEF">
      <w:pPr>
        <w:spacing w:line="240" w:lineRule="auto"/>
        <w:ind w:firstLine="0"/>
        <w:jc w:val="center"/>
        <w:rPr>
          <w:rFonts w:ascii="Times New Roman" w:hAnsi="Times New Roman"/>
          <w:sz w:val="24"/>
          <w:szCs w:val="24"/>
        </w:rPr>
      </w:pPr>
    </w:p>
    <w:p w14:paraId="5747C36D" w14:textId="797DE888" w:rsidR="005F5D16" w:rsidRPr="00365EEF" w:rsidRDefault="005F5D16" w:rsidP="00B21F5B">
      <w:pPr>
        <w:spacing w:line="240" w:lineRule="auto"/>
        <w:ind w:left="708" w:firstLine="708"/>
        <w:jc w:val="center"/>
        <w:rPr>
          <w:rFonts w:ascii="Times New Roman" w:hAnsi="Times New Roman"/>
          <w:sz w:val="24"/>
          <w:szCs w:val="24"/>
        </w:rPr>
      </w:pPr>
      <w:r w:rsidRPr="00874EAD">
        <w:rPr>
          <w:rFonts w:ascii="Times New Roman" w:hAnsi="Times New Roman"/>
          <w:sz w:val="24"/>
          <w:szCs w:val="24"/>
        </w:rPr>
        <w:lastRenderedPageBreak/>
        <w:t>Anexa</w:t>
      </w:r>
      <w:r w:rsidR="00365EEF">
        <w:rPr>
          <w:rFonts w:ascii="Times New Roman" w:hAnsi="Times New Roman"/>
          <w:sz w:val="24"/>
          <w:szCs w:val="24"/>
        </w:rPr>
        <w:t xml:space="preserve"> </w:t>
      </w:r>
      <w:r w:rsidRPr="00874EAD">
        <w:rPr>
          <w:rFonts w:ascii="Times New Roman" w:hAnsi="Times New Roman"/>
          <w:sz w:val="24"/>
          <w:szCs w:val="24"/>
          <w:lang w:val="it-IT"/>
        </w:rPr>
        <w:t>la HCL nr._____din________</w:t>
      </w:r>
    </w:p>
    <w:p w14:paraId="77210AB4" w14:textId="77777777" w:rsidR="005F5D16" w:rsidRPr="00874EAD" w:rsidRDefault="005F5D16" w:rsidP="00A4553E">
      <w:pPr>
        <w:spacing w:line="240" w:lineRule="auto"/>
        <w:ind w:firstLine="0"/>
        <w:rPr>
          <w:rFonts w:ascii="Times New Roman" w:hAnsi="Times New Roman"/>
          <w:sz w:val="24"/>
          <w:szCs w:val="24"/>
          <w:lang w:val="it-IT"/>
        </w:rPr>
      </w:pPr>
    </w:p>
    <w:p w14:paraId="0CFB49E8" w14:textId="77777777" w:rsidR="00BE1546" w:rsidRPr="00874EAD" w:rsidRDefault="00BE1546" w:rsidP="00A4553E">
      <w:pPr>
        <w:spacing w:line="240" w:lineRule="auto"/>
        <w:ind w:firstLine="0"/>
        <w:rPr>
          <w:rFonts w:ascii="Times New Roman" w:hAnsi="Times New Roman"/>
          <w:sz w:val="24"/>
          <w:szCs w:val="24"/>
          <w:lang w:val="it-IT"/>
        </w:rPr>
      </w:pPr>
    </w:p>
    <w:p w14:paraId="49A4A0FD" w14:textId="77777777" w:rsidR="005F5D16" w:rsidRPr="00874EAD" w:rsidRDefault="005F5D16" w:rsidP="00BE1546">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REGULAMENT</w:t>
      </w:r>
    </w:p>
    <w:p w14:paraId="5F2B52ED" w14:textId="77777777" w:rsidR="00BE1546" w:rsidRPr="00874EAD" w:rsidRDefault="005F5D16" w:rsidP="00BE1546">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 xml:space="preserve">DE INSTITUIRE ȘI ADMINISTRARE </w:t>
      </w:r>
    </w:p>
    <w:p w14:paraId="4BC0DEA7" w14:textId="1C192DB5" w:rsidR="005F5D16" w:rsidRPr="00874EAD" w:rsidRDefault="005F5D16" w:rsidP="00BE1546">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 xml:space="preserve">A TAXEI SPECIALE DE SALUBRIZARE ÎN </w:t>
      </w:r>
      <w:r w:rsidR="00D56AD7" w:rsidRPr="00874EAD">
        <w:rPr>
          <w:rFonts w:ascii="Times New Roman" w:hAnsi="Times New Roman"/>
          <w:b/>
          <w:sz w:val="24"/>
          <w:szCs w:val="24"/>
          <w:lang w:val="it-IT"/>
        </w:rPr>
        <w:t>COMUNA VULTURENI</w:t>
      </w:r>
    </w:p>
    <w:p w14:paraId="412A9737" w14:textId="77777777" w:rsidR="005F5D16" w:rsidRPr="00874EAD" w:rsidRDefault="005F5D16" w:rsidP="00A4553E">
      <w:pPr>
        <w:spacing w:line="240" w:lineRule="auto"/>
        <w:ind w:firstLine="0"/>
        <w:rPr>
          <w:rFonts w:ascii="Times New Roman" w:hAnsi="Times New Roman"/>
          <w:sz w:val="24"/>
          <w:szCs w:val="24"/>
          <w:lang w:val="it-IT"/>
        </w:rPr>
      </w:pPr>
    </w:p>
    <w:p w14:paraId="2CD72997" w14:textId="77777777" w:rsidR="00AD64F1" w:rsidRPr="00874EAD" w:rsidRDefault="00AD64F1" w:rsidP="00A4553E">
      <w:pPr>
        <w:spacing w:line="240" w:lineRule="auto"/>
        <w:ind w:firstLine="0"/>
        <w:rPr>
          <w:rFonts w:ascii="Times New Roman" w:hAnsi="Times New Roman"/>
          <w:sz w:val="24"/>
          <w:szCs w:val="24"/>
          <w:lang w:val="it-IT"/>
        </w:rPr>
      </w:pPr>
    </w:p>
    <w:p w14:paraId="6343C835" w14:textId="6E650304" w:rsidR="005F5D16" w:rsidRPr="00874EAD" w:rsidRDefault="005F5D16" w:rsidP="00A4553E">
      <w:pPr>
        <w:spacing w:line="240" w:lineRule="auto"/>
        <w:ind w:firstLine="0"/>
        <w:rPr>
          <w:rFonts w:ascii="Times New Roman" w:eastAsia="SimSun" w:hAnsi="Times New Roman"/>
          <w:sz w:val="24"/>
          <w:szCs w:val="24"/>
          <w:lang w:val="it-IT"/>
        </w:rPr>
      </w:pPr>
      <w:bookmarkStart w:id="0" w:name="_Toc425085061"/>
      <w:r w:rsidRPr="00874EAD">
        <w:rPr>
          <w:rFonts w:ascii="Times New Roman" w:eastAsia="SimSun" w:hAnsi="Times New Roman"/>
          <w:sz w:val="24"/>
          <w:szCs w:val="24"/>
          <w:lang w:val="it-IT"/>
        </w:rPr>
        <w:t>Capitolul I</w:t>
      </w:r>
      <w:r w:rsidR="0053451C" w:rsidRPr="00874EAD">
        <w:rPr>
          <w:rFonts w:ascii="Times New Roman" w:eastAsia="SimSun" w:hAnsi="Times New Roman"/>
          <w:sz w:val="24"/>
          <w:szCs w:val="24"/>
          <w:lang w:val="it-IT"/>
        </w:rPr>
        <w:t xml:space="preserve"> </w:t>
      </w:r>
      <w:bookmarkStart w:id="1" w:name="_Toc425085062"/>
      <w:bookmarkEnd w:id="0"/>
      <w:r w:rsidRPr="00874EAD">
        <w:rPr>
          <w:rFonts w:ascii="Times New Roman" w:eastAsia="SimSun" w:hAnsi="Times New Roman"/>
          <w:sz w:val="24"/>
          <w:szCs w:val="24"/>
          <w:lang w:val="it-IT"/>
        </w:rPr>
        <w:t>MODALITĂȚI DE STABILIRE A TAXEI SPECIALE DE SALUBRIZARE</w:t>
      </w:r>
      <w:bookmarkEnd w:id="1"/>
    </w:p>
    <w:p w14:paraId="2E1F4379" w14:textId="77777777" w:rsidR="00BE1546" w:rsidRPr="00874EAD" w:rsidRDefault="00BE1546" w:rsidP="00A4553E">
      <w:pPr>
        <w:spacing w:line="240" w:lineRule="auto"/>
        <w:ind w:firstLine="0"/>
        <w:rPr>
          <w:rFonts w:ascii="Times New Roman" w:eastAsia="SimSun" w:hAnsi="Times New Roman"/>
          <w:sz w:val="24"/>
          <w:szCs w:val="24"/>
          <w:lang w:val="it-IT"/>
        </w:rPr>
      </w:pPr>
    </w:p>
    <w:p w14:paraId="3A648A65" w14:textId="2BF8CBDA" w:rsidR="005F5D16" w:rsidRPr="00874EAD" w:rsidRDefault="005F5D16" w:rsidP="00A4553E">
      <w:pPr>
        <w:spacing w:line="240" w:lineRule="auto"/>
        <w:ind w:firstLine="0"/>
        <w:rPr>
          <w:rFonts w:ascii="Times New Roman" w:eastAsia="SimSun" w:hAnsi="Times New Roman"/>
          <w:sz w:val="24"/>
          <w:szCs w:val="24"/>
        </w:rPr>
      </w:pPr>
      <w:bookmarkStart w:id="2" w:name="_Toc425085063"/>
      <w:r w:rsidRPr="00874EAD">
        <w:rPr>
          <w:rFonts w:ascii="Times New Roman" w:eastAsia="SimSun" w:hAnsi="Times New Roman"/>
          <w:sz w:val="24"/>
          <w:szCs w:val="24"/>
        </w:rPr>
        <w:t>I.1.  CONDIȚII GENERALE</w:t>
      </w:r>
      <w:bookmarkEnd w:id="2"/>
    </w:p>
    <w:p w14:paraId="006C4C48" w14:textId="77777777" w:rsidR="00BE1546" w:rsidRPr="00874EAD" w:rsidRDefault="00BE1546" w:rsidP="00A4553E">
      <w:pPr>
        <w:spacing w:line="240" w:lineRule="auto"/>
        <w:ind w:firstLine="0"/>
        <w:rPr>
          <w:rFonts w:ascii="Times New Roman" w:eastAsia="SimSun" w:hAnsi="Times New Roman"/>
          <w:sz w:val="24"/>
          <w:szCs w:val="24"/>
        </w:rPr>
      </w:pPr>
    </w:p>
    <w:p w14:paraId="3E1E292C"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Articolul 1</w:t>
      </w:r>
    </w:p>
    <w:p w14:paraId="728BAA20" w14:textId="6670B42B" w:rsidR="005F5D16" w:rsidRPr="00874EAD" w:rsidRDefault="005F5D16" w:rsidP="00BE1546">
      <w:pPr>
        <w:pStyle w:val="ListParagraph"/>
        <w:numPr>
          <w:ilvl w:val="0"/>
          <w:numId w:val="23"/>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Pe teritoriul administrativ al </w:t>
      </w:r>
      <w:r w:rsidR="00D422DE" w:rsidRPr="00874EAD">
        <w:rPr>
          <w:rFonts w:ascii="Times New Roman" w:hAnsi="Times New Roman"/>
          <w:sz w:val="24"/>
          <w:szCs w:val="24"/>
          <w:lang w:val="it-IT"/>
        </w:rPr>
        <w:t>comunei</w:t>
      </w:r>
      <w:r w:rsidR="00D56AD7" w:rsidRPr="00874EAD">
        <w:rPr>
          <w:rFonts w:ascii="Times New Roman" w:hAnsi="Times New Roman"/>
          <w:sz w:val="24"/>
          <w:szCs w:val="24"/>
          <w:lang w:val="it-IT"/>
        </w:rPr>
        <w:t xml:space="preserve"> Vultureni, jud</w:t>
      </w:r>
      <w:r w:rsidR="00365EEF">
        <w:rPr>
          <w:rFonts w:ascii="Times New Roman" w:hAnsi="Times New Roman"/>
          <w:sz w:val="24"/>
          <w:szCs w:val="24"/>
          <w:lang w:val="it-IT"/>
        </w:rPr>
        <w:t xml:space="preserve">ețul </w:t>
      </w:r>
      <w:r w:rsidR="00D56AD7" w:rsidRPr="00874EAD">
        <w:rPr>
          <w:rFonts w:ascii="Times New Roman" w:hAnsi="Times New Roman"/>
          <w:sz w:val="24"/>
          <w:szCs w:val="24"/>
          <w:lang w:val="it-IT"/>
        </w:rPr>
        <w:t>C</w:t>
      </w:r>
      <w:r w:rsidR="009D493C" w:rsidRPr="00874EAD">
        <w:rPr>
          <w:rFonts w:ascii="Times New Roman" w:hAnsi="Times New Roman"/>
          <w:sz w:val="24"/>
          <w:szCs w:val="24"/>
          <w:lang w:val="it-IT"/>
        </w:rPr>
        <w:t>l</w:t>
      </w:r>
      <w:r w:rsidR="00D56AD7" w:rsidRPr="00874EAD">
        <w:rPr>
          <w:rFonts w:ascii="Times New Roman" w:hAnsi="Times New Roman"/>
          <w:sz w:val="24"/>
          <w:szCs w:val="24"/>
          <w:lang w:val="it-IT"/>
        </w:rPr>
        <w:t>uj</w:t>
      </w:r>
      <w:r w:rsidRPr="00874EAD">
        <w:rPr>
          <w:rFonts w:ascii="Times New Roman" w:hAnsi="Times New Roman"/>
          <w:sz w:val="24"/>
          <w:szCs w:val="24"/>
          <w:lang w:val="it-IT"/>
        </w:rPr>
        <w:t>, se instituie taxa specială de salubrizare pentru susţinerea, din veniturile realizate prin aplicarea ei si prin utilizarea integral</w:t>
      </w:r>
      <w:r w:rsidR="00365EEF">
        <w:rPr>
          <w:rFonts w:ascii="Times New Roman" w:hAnsi="Times New Roman"/>
          <w:sz w:val="24"/>
          <w:szCs w:val="24"/>
          <w:lang w:val="it-IT"/>
        </w:rPr>
        <w:t>ă</w:t>
      </w:r>
      <w:r w:rsidRPr="00874EAD">
        <w:rPr>
          <w:rFonts w:ascii="Times New Roman" w:hAnsi="Times New Roman"/>
          <w:sz w:val="24"/>
          <w:szCs w:val="24"/>
          <w:lang w:val="it-IT"/>
        </w:rPr>
        <w:t xml:space="preserve"> a acestora, a activităţi</w:t>
      </w:r>
      <w:r w:rsidR="00BE1546" w:rsidRPr="00874EAD">
        <w:rPr>
          <w:rFonts w:ascii="Times New Roman" w:hAnsi="Times New Roman"/>
          <w:sz w:val="24"/>
          <w:szCs w:val="24"/>
          <w:lang w:val="it-IT"/>
        </w:rPr>
        <w:t>i</w:t>
      </w:r>
      <w:r w:rsidRPr="00874EAD">
        <w:rPr>
          <w:rFonts w:ascii="Times New Roman" w:hAnsi="Times New Roman"/>
          <w:sz w:val="24"/>
          <w:szCs w:val="24"/>
          <w:lang w:val="it-IT"/>
        </w:rPr>
        <w:t xml:space="preserve"> </w:t>
      </w:r>
      <w:r w:rsidR="00BE1546" w:rsidRPr="00874EAD">
        <w:rPr>
          <w:rFonts w:ascii="Times New Roman" w:hAnsi="Times New Roman"/>
          <w:sz w:val="24"/>
          <w:szCs w:val="24"/>
          <w:lang w:val="it-IT"/>
        </w:rPr>
        <w:t xml:space="preserve">de </w:t>
      </w:r>
      <w:r w:rsidRPr="00874EAD">
        <w:rPr>
          <w:rFonts w:ascii="Times New Roman" w:hAnsi="Times New Roman"/>
          <w:sz w:val="24"/>
          <w:szCs w:val="24"/>
          <w:lang w:val="it-IT"/>
        </w:rPr>
        <w:t>colectare şi transport al deşeurilor municipale și al deşeurilor similare (provenind din activităţi comerciale</w:t>
      </w:r>
      <w:r w:rsidR="00365EEF">
        <w:rPr>
          <w:rFonts w:ascii="Times New Roman" w:hAnsi="Times New Roman"/>
          <w:sz w:val="24"/>
          <w:szCs w:val="24"/>
          <w:lang w:val="it-IT"/>
        </w:rPr>
        <w:t>,</w:t>
      </w:r>
      <w:r w:rsidRPr="00874EAD">
        <w:rPr>
          <w:rFonts w:ascii="Times New Roman" w:hAnsi="Times New Roman"/>
          <w:sz w:val="24"/>
          <w:szCs w:val="24"/>
          <w:lang w:val="it-IT"/>
        </w:rPr>
        <w:t xml:space="preserve"> din industrie și</w:t>
      </w:r>
      <w:r w:rsidR="00BE1546" w:rsidRPr="00874EAD">
        <w:rPr>
          <w:rFonts w:ascii="Times New Roman" w:hAnsi="Times New Roman"/>
          <w:sz w:val="24"/>
          <w:szCs w:val="24"/>
          <w:lang w:val="it-IT"/>
        </w:rPr>
        <w:t xml:space="preserve"> instituţii), inclusiv fracţii</w:t>
      </w:r>
      <w:r w:rsidR="00365EEF">
        <w:rPr>
          <w:rFonts w:ascii="Times New Roman" w:hAnsi="Times New Roman"/>
          <w:sz w:val="24"/>
          <w:szCs w:val="24"/>
          <w:lang w:val="it-IT"/>
        </w:rPr>
        <w:t xml:space="preserve">, </w:t>
      </w:r>
      <w:r w:rsidRPr="00874EAD">
        <w:rPr>
          <w:rFonts w:ascii="Times New Roman" w:hAnsi="Times New Roman"/>
          <w:sz w:val="24"/>
          <w:szCs w:val="24"/>
          <w:lang w:val="it-IT"/>
        </w:rPr>
        <w:t xml:space="preserve">deşeurile menajere şi deşeurile voluminoase colectate în </w:t>
      </w:r>
      <w:r w:rsidR="00BE1546" w:rsidRPr="00874EAD">
        <w:rPr>
          <w:rFonts w:ascii="Times New Roman" w:hAnsi="Times New Roman"/>
          <w:sz w:val="24"/>
          <w:szCs w:val="24"/>
          <w:lang w:val="it-IT"/>
        </w:rPr>
        <w:t>cadrul campaniilor de colectare.</w:t>
      </w:r>
    </w:p>
    <w:p w14:paraId="1F8F1FAE" w14:textId="77777777" w:rsidR="00AC20B1" w:rsidRPr="00874EAD" w:rsidRDefault="00AC20B1" w:rsidP="00A4553E">
      <w:pPr>
        <w:spacing w:line="240" w:lineRule="auto"/>
        <w:ind w:firstLine="0"/>
        <w:rPr>
          <w:rFonts w:ascii="Times New Roman" w:hAnsi="Times New Roman"/>
          <w:sz w:val="24"/>
          <w:szCs w:val="24"/>
          <w:lang w:val="it-IT"/>
        </w:rPr>
      </w:pPr>
    </w:p>
    <w:p w14:paraId="61687BE2" w14:textId="77777777" w:rsidR="005F5D16" w:rsidRPr="00874EAD" w:rsidRDefault="005F5D16" w:rsidP="00BE1546">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Articolul 2</w:t>
      </w:r>
    </w:p>
    <w:p w14:paraId="006577F4" w14:textId="69D32AA3" w:rsidR="005F5D16" w:rsidRPr="009106F7" w:rsidRDefault="005F5D16" w:rsidP="00BE1546">
      <w:pPr>
        <w:pStyle w:val="ListParagraph"/>
        <w:numPr>
          <w:ilvl w:val="0"/>
          <w:numId w:val="26"/>
        </w:numPr>
        <w:spacing w:line="240" w:lineRule="auto"/>
        <w:rPr>
          <w:rFonts w:ascii="Times New Roman" w:hAnsi="Times New Roman"/>
          <w:sz w:val="24"/>
          <w:szCs w:val="24"/>
          <w:lang w:val="it-IT"/>
        </w:rPr>
      </w:pPr>
      <w:bookmarkStart w:id="3" w:name="_Hlk216173263"/>
      <w:r w:rsidRPr="00874EAD">
        <w:rPr>
          <w:rFonts w:ascii="Times New Roman" w:hAnsi="Times New Roman"/>
          <w:sz w:val="24"/>
          <w:szCs w:val="24"/>
          <w:lang w:val="it-IT"/>
        </w:rPr>
        <w:t xml:space="preserve">Taxa specială de salubrizare se datorează de către </w:t>
      </w:r>
      <w:bookmarkEnd w:id="3"/>
      <w:r w:rsidRPr="00874EAD">
        <w:rPr>
          <w:rFonts w:ascii="Times New Roman" w:hAnsi="Times New Roman"/>
          <w:sz w:val="24"/>
          <w:szCs w:val="24"/>
          <w:lang w:val="it-IT"/>
        </w:rPr>
        <w:t xml:space="preserve">persoanele </w:t>
      </w:r>
      <w:r w:rsidRPr="009106F7">
        <w:rPr>
          <w:rFonts w:ascii="Times New Roman" w:hAnsi="Times New Roman"/>
          <w:sz w:val="24"/>
          <w:szCs w:val="24"/>
          <w:lang w:val="it-IT"/>
        </w:rPr>
        <w:t>fizice sau juridice, beneficiari ai serviciului public de salubrizare, pentru toate activităţile de salubrizare menţionate la Articolul 1 și care au în proprietate</w:t>
      </w:r>
      <w:bookmarkStart w:id="4" w:name="_Hlk213228373"/>
      <w:r w:rsidR="0053451C" w:rsidRPr="009106F7">
        <w:rPr>
          <w:rFonts w:ascii="Times New Roman" w:hAnsi="Times New Roman"/>
          <w:sz w:val="24"/>
          <w:szCs w:val="24"/>
          <w:lang w:val="it-IT"/>
        </w:rPr>
        <w:t>/în folosință</w:t>
      </w:r>
      <w:r w:rsidRPr="009106F7">
        <w:rPr>
          <w:rFonts w:ascii="Times New Roman" w:hAnsi="Times New Roman"/>
          <w:sz w:val="24"/>
          <w:szCs w:val="24"/>
          <w:lang w:val="it-IT"/>
        </w:rPr>
        <w:t xml:space="preserve"> </w:t>
      </w:r>
      <w:bookmarkEnd w:id="4"/>
      <w:r w:rsidRPr="009106F7">
        <w:rPr>
          <w:rFonts w:ascii="Times New Roman" w:hAnsi="Times New Roman"/>
          <w:sz w:val="24"/>
          <w:szCs w:val="24"/>
          <w:lang w:val="it-IT"/>
        </w:rPr>
        <w:t xml:space="preserve">clădiri situate pe raza </w:t>
      </w:r>
      <w:r w:rsidR="00AC20B1" w:rsidRPr="009106F7">
        <w:rPr>
          <w:rFonts w:ascii="Times New Roman" w:hAnsi="Times New Roman"/>
          <w:sz w:val="24"/>
          <w:szCs w:val="24"/>
          <w:lang w:val="it-IT"/>
        </w:rPr>
        <w:t>comunei Vultureni</w:t>
      </w:r>
      <w:r w:rsidRPr="009106F7">
        <w:rPr>
          <w:rFonts w:ascii="Times New Roman" w:hAnsi="Times New Roman"/>
          <w:sz w:val="24"/>
          <w:szCs w:val="24"/>
          <w:lang w:val="it-IT"/>
        </w:rPr>
        <w:t>, respectiv:</w:t>
      </w:r>
    </w:p>
    <w:p w14:paraId="4FB77FDD" w14:textId="5FC61069" w:rsidR="005F5D16" w:rsidRPr="009106F7" w:rsidRDefault="005F5D16" w:rsidP="00BE1546">
      <w:pPr>
        <w:pStyle w:val="ListParagraph"/>
        <w:numPr>
          <w:ilvl w:val="0"/>
          <w:numId w:val="27"/>
        </w:numPr>
        <w:spacing w:line="240" w:lineRule="auto"/>
        <w:rPr>
          <w:rFonts w:ascii="Times New Roman" w:hAnsi="Times New Roman"/>
          <w:sz w:val="24"/>
          <w:szCs w:val="24"/>
          <w:lang w:val="it-IT"/>
        </w:rPr>
      </w:pPr>
      <w:r w:rsidRPr="009106F7">
        <w:rPr>
          <w:rFonts w:ascii="Times New Roman" w:hAnsi="Times New Roman"/>
          <w:sz w:val="24"/>
          <w:szCs w:val="24"/>
          <w:lang w:val="it-IT"/>
        </w:rPr>
        <w:t>utilizatori casnici – persoane fizice ce dețin în proprietate</w:t>
      </w:r>
      <w:r w:rsidR="00BA1413" w:rsidRPr="009106F7">
        <w:rPr>
          <w:rFonts w:ascii="Times New Roman" w:hAnsi="Times New Roman"/>
          <w:sz w:val="24"/>
          <w:szCs w:val="24"/>
          <w:lang w:val="it-IT"/>
        </w:rPr>
        <w:t>/în folosință</w:t>
      </w:r>
      <w:r w:rsidRPr="009106F7">
        <w:rPr>
          <w:rFonts w:ascii="Times New Roman" w:hAnsi="Times New Roman"/>
          <w:sz w:val="24"/>
          <w:szCs w:val="24"/>
          <w:lang w:val="it-IT"/>
        </w:rPr>
        <w:t xml:space="preserve"> imobile cu destinația de locuință;</w:t>
      </w:r>
    </w:p>
    <w:p w14:paraId="4DB13247" w14:textId="5F0F4CBE" w:rsidR="005F5D16" w:rsidRPr="00874EAD" w:rsidRDefault="005F5D16" w:rsidP="00BE1546">
      <w:pPr>
        <w:pStyle w:val="ListParagraph"/>
        <w:numPr>
          <w:ilvl w:val="0"/>
          <w:numId w:val="27"/>
        </w:numPr>
        <w:spacing w:line="240" w:lineRule="auto"/>
        <w:rPr>
          <w:rFonts w:ascii="Times New Roman" w:hAnsi="Times New Roman"/>
          <w:sz w:val="24"/>
          <w:szCs w:val="24"/>
          <w:lang w:val="it-IT"/>
        </w:rPr>
      </w:pPr>
      <w:r w:rsidRPr="009106F7">
        <w:rPr>
          <w:rFonts w:ascii="Times New Roman" w:hAnsi="Times New Roman"/>
          <w:sz w:val="24"/>
          <w:szCs w:val="24"/>
          <w:lang w:val="it-IT"/>
        </w:rPr>
        <w:t xml:space="preserve">utilizatori noncasnici - persoane fizice ce dețin în proprietate imobile cu altă destinație </w:t>
      </w:r>
      <w:r w:rsidRPr="00874EAD">
        <w:rPr>
          <w:rFonts w:ascii="Times New Roman" w:hAnsi="Times New Roman"/>
          <w:sz w:val="24"/>
          <w:szCs w:val="24"/>
          <w:lang w:val="it-IT"/>
        </w:rPr>
        <w:t xml:space="preserve">decât cea de locuință sau </w:t>
      </w:r>
      <w:bookmarkStart w:id="5" w:name="_Hlk216173292"/>
      <w:r w:rsidRPr="00874EAD">
        <w:rPr>
          <w:rFonts w:ascii="Times New Roman" w:hAnsi="Times New Roman"/>
          <w:sz w:val="24"/>
          <w:szCs w:val="24"/>
          <w:lang w:val="it-IT"/>
        </w:rPr>
        <w:t xml:space="preserve">persoane juridice </w:t>
      </w:r>
      <w:bookmarkEnd w:id="5"/>
      <w:r w:rsidRPr="00874EAD">
        <w:rPr>
          <w:rFonts w:ascii="Times New Roman" w:hAnsi="Times New Roman"/>
          <w:sz w:val="24"/>
          <w:szCs w:val="24"/>
          <w:lang w:val="it-IT"/>
        </w:rPr>
        <w:t>(operatori economici, instituții publice, asociații non-profit, altele decât asociațiile de proprietari/locatari, etc) care dețin în proprietate imobile sau</w:t>
      </w:r>
      <w:r w:rsidR="000E0166" w:rsidRPr="00874EAD">
        <w:rPr>
          <w:rFonts w:ascii="Times New Roman" w:hAnsi="Times New Roman"/>
          <w:sz w:val="24"/>
          <w:szCs w:val="24"/>
          <w:lang w:val="it-IT"/>
        </w:rPr>
        <w:t xml:space="preserve"> care dețin spații concesionate sau</w:t>
      </w:r>
      <w:r w:rsidRPr="00874EAD">
        <w:rPr>
          <w:rFonts w:ascii="Times New Roman" w:hAnsi="Times New Roman"/>
          <w:sz w:val="24"/>
          <w:szCs w:val="24"/>
          <w:lang w:val="it-IT"/>
        </w:rPr>
        <w:t xml:space="preserve"> primite în folosință </w:t>
      </w:r>
      <w:r w:rsidR="000E0166" w:rsidRPr="00874EAD">
        <w:rPr>
          <w:rFonts w:ascii="Times New Roman" w:hAnsi="Times New Roman"/>
          <w:sz w:val="24"/>
          <w:szCs w:val="24"/>
          <w:lang w:val="it-IT"/>
        </w:rPr>
        <w:t>sub orice formă</w:t>
      </w:r>
      <w:r w:rsidR="00967077" w:rsidRPr="00874EAD">
        <w:rPr>
          <w:rFonts w:ascii="Times New Roman" w:hAnsi="Times New Roman"/>
          <w:sz w:val="24"/>
          <w:szCs w:val="24"/>
          <w:lang w:val="it-IT"/>
        </w:rPr>
        <w:t>,</w:t>
      </w:r>
      <w:r w:rsidR="000E0166" w:rsidRPr="00874EAD">
        <w:rPr>
          <w:rFonts w:ascii="Times New Roman" w:hAnsi="Times New Roman"/>
          <w:sz w:val="24"/>
          <w:szCs w:val="24"/>
          <w:lang w:val="it-IT"/>
        </w:rPr>
        <w:t xml:space="preserve"> </w:t>
      </w:r>
      <w:r w:rsidRPr="00874EAD">
        <w:rPr>
          <w:rFonts w:ascii="Times New Roman" w:hAnsi="Times New Roman"/>
          <w:sz w:val="24"/>
          <w:szCs w:val="24"/>
          <w:lang w:val="it-IT"/>
        </w:rPr>
        <w:t xml:space="preserve">pe raza </w:t>
      </w:r>
      <w:r w:rsidR="00AC20B1" w:rsidRPr="00874EAD">
        <w:rPr>
          <w:rFonts w:ascii="Times New Roman" w:hAnsi="Times New Roman"/>
          <w:sz w:val="24"/>
          <w:szCs w:val="24"/>
          <w:lang w:val="it-IT"/>
        </w:rPr>
        <w:t>comunei Vultureni</w:t>
      </w:r>
      <w:r w:rsidR="00BE1546" w:rsidRPr="00874EAD">
        <w:rPr>
          <w:rFonts w:ascii="Times New Roman" w:hAnsi="Times New Roman"/>
          <w:sz w:val="24"/>
          <w:szCs w:val="24"/>
          <w:lang w:val="it-IT"/>
        </w:rPr>
        <w:t>, fie că acestea sunt folosite drept sediu, fie că sunt folosite ca punct de lucru.</w:t>
      </w:r>
    </w:p>
    <w:p w14:paraId="21E2B2B9" w14:textId="37CC14A8" w:rsidR="005F5D16" w:rsidRPr="007555E3" w:rsidRDefault="00BE1546" w:rsidP="00BE1546">
      <w:pPr>
        <w:pStyle w:val="ListParagraph"/>
        <w:numPr>
          <w:ilvl w:val="0"/>
          <w:numId w:val="26"/>
        </w:numPr>
        <w:spacing w:line="240" w:lineRule="auto"/>
        <w:rPr>
          <w:rFonts w:ascii="Times New Roman" w:hAnsi="Times New Roman"/>
          <w:sz w:val="24"/>
          <w:szCs w:val="24"/>
          <w:lang w:val="it-IT"/>
        </w:rPr>
      </w:pPr>
      <w:r w:rsidRPr="00874EAD">
        <w:rPr>
          <w:rFonts w:ascii="Times New Roman" w:hAnsi="Times New Roman"/>
          <w:sz w:val="24"/>
          <w:szCs w:val="24"/>
          <w:lang w:val="it-IT"/>
        </w:rPr>
        <w:t>Î</w:t>
      </w:r>
      <w:r w:rsidR="005F5D16" w:rsidRPr="00874EAD">
        <w:rPr>
          <w:rFonts w:ascii="Times New Roman" w:hAnsi="Times New Roman"/>
          <w:sz w:val="24"/>
          <w:szCs w:val="24"/>
          <w:lang w:val="it-IT"/>
        </w:rPr>
        <w:t xml:space="preserve">n cazul </w:t>
      </w:r>
      <w:r w:rsidR="005F5D16" w:rsidRPr="00874EAD">
        <w:rPr>
          <w:rFonts w:ascii="Times New Roman" w:eastAsiaTheme="minorHAnsi" w:hAnsi="Times New Roman"/>
          <w:sz w:val="24"/>
          <w:szCs w:val="24"/>
          <w:lang w:val="it-IT"/>
        </w:rPr>
        <w:t>clădirilor proprietate publică sau privată a statului ori a unităţilor administrativ-teritoriale</w:t>
      </w:r>
      <w:r w:rsidR="005F5D16" w:rsidRPr="00874EAD">
        <w:rPr>
          <w:rFonts w:ascii="Times New Roman" w:hAnsi="Times New Roman"/>
          <w:sz w:val="24"/>
          <w:szCs w:val="24"/>
          <w:lang w:val="it-IT"/>
        </w:rPr>
        <w:t xml:space="preserve">, taxa specială de salubrizare se datorează de </w:t>
      </w:r>
      <w:r w:rsidR="009C15F6" w:rsidRPr="00874EAD">
        <w:rPr>
          <w:rFonts w:ascii="Times New Roman" w:eastAsiaTheme="minorHAnsi" w:hAnsi="Times New Roman"/>
          <w:sz w:val="24"/>
          <w:szCs w:val="24"/>
          <w:lang w:val="it-IT"/>
        </w:rPr>
        <w:t xml:space="preserve">chiriași, </w:t>
      </w:r>
      <w:r w:rsidR="005F5D16" w:rsidRPr="00874EAD">
        <w:rPr>
          <w:rFonts w:ascii="Times New Roman" w:hAnsi="Times New Roman"/>
          <w:sz w:val="24"/>
          <w:szCs w:val="24"/>
          <w:lang w:val="it-IT"/>
        </w:rPr>
        <w:t>c</w:t>
      </w:r>
      <w:r w:rsidR="005F5D16" w:rsidRPr="00874EAD">
        <w:rPr>
          <w:rFonts w:ascii="Times New Roman" w:eastAsiaTheme="minorHAnsi" w:hAnsi="Times New Roman"/>
          <w:sz w:val="24"/>
          <w:szCs w:val="24"/>
          <w:lang w:val="it-IT"/>
        </w:rPr>
        <w:t>oncesionari</w:t>
      </w:r>
      <w:r w:rsidR="009C15F6" w:rsidRPr="00874EAD">
        <w:rPr>
          <w:rFonts w:ascii="Times New Roman" w:eastAsiaTheme="minorHAnsi" w:hAnsi="Times New Roman"/>
          <w:sz w:val="24"/>
          <w:szCs w:val="24"/>
          <w:lang w:val="it-IT"/>
        </w:rPr>
        <w:t xml:space="preserve">, </w:t>
      </w:r>
      <w:r w:rsidR="005F5D16" w:rsidRPr="00874EAD">
        <w:rPr>
          <w:rFonts w:ascii="Times New Roman" w:eastAsiaTheme="minorHAnsi" w:hAnsi="Times New Roman"/>
          <w:sz w:val="24"/>
          <w:szCs w:val="24"/>
          <w:lang w:val="it-IT"/>
        </w:rPr>
        <w:t>sau titularii dreptului de de folosinţă, după caz.</w:t>
      </w:r>
    </w:p>
    <w:p w14:paraId="7B2D1C1B" w14:textId="2AA7B8DA" w:rsidR="007555E3" w:rsidRPr="00874EAD" w:rsidRDefault="00CE20C4" w:rsidP="00BE1546">
      <w:pPr>
        <w:pStyle w:val="ListParagraph"/>
        <w:numPr>
          <w:ilvl w:val="0"/>
          <w:numId w:val="26"/>
        </w:numPr>
        <w:spacing w:line="240" w:lineRule="auto"/>
        <w:rPr>
          <w:rFonts w:ascii="Times New Roman" w:hAnsi="Times New Roman"/>
          <w:sz w:val="24"/>
          <w:szCs w:val="24"/>
          <w:lang w:val="it-IT"/>
        </w:rPr>
      </w:pPr>
      <w:r w:rsidRPr="00CE20C4">
        <w:rPr>
          <w:rFonts w:ascii="Times New Roman" w:hAnsi="Times New Roman"/>
          <w:sz w:val="24"/>
          <w:szCs w:val="24"/>
          <w:lang w:val="it-IT"/>
        </w:rPr>
        <w:t xml:space="preserve">Taxa specială de salubrizare </w:t>
      </w:r>
      <w:r>
        <w:rPr>
          <w:rFonts w:ascii="Times New Roman" w:hAnsi="Times New Roman"/>
          <w:sz w:val="24"/>
          <w:szCs w:val="24"/>
          <w:lang w:val="it-IT"/>
        </w:rPr>
        <w:t xml:space="preserve">nu </w:t>
      </w:r>
      <w:r w:rsidRPr="00CE20C4">
        <w:rPr>
          <w:rFonts w:ascii="Times New Roman" w:hAnsi="Times New Roman"/>
          <w:sz w:val="24"/>
          <w:szCs w:val="24"/>
          <w:lang w:val="it-IT"/>
        </w:rPr>
        <w:t>se datorează de către</w:t>
      </w:r>
      <w:r>
        <w:rPr>
          <w:rFonts w:ascii="Times New Roman" w:hAnsi="Times New Roman"/>
          <w:sz w:val="24"/>
          <w:szCs w:val="24"/>
          <w:lang w:val="it-IT"/>
        </w:rPr>
        <w:t xml:space="preserve"> </w:t>
      </w:r>
      <w:r w:rsidRPr="00874EAD">
        <w:rPr>
          <w:rFonts w:ascii="Times New Roman" w:hAnsi="Times New Roman"/>
          <w:sz w:val="24"/>
          <w:szCs w:val="24"/>
          <w:lang w:val="it-IT"/>
        </w:rPr>
        <w:t>utilizatori</w:t>
      </w:r>
      <w:r>
        <w:rPr>
          <w:rFonts w:ascii="Times New Roman" w:hAnsi="Times New Roman"/>
          <w:sz w:val="24"/>
          <w:szCs w:val="24"/>
          <w:lang w:val="it-IT"/>
        </w:rPr>
        <w:t>i</w:t>
      </w:r>
      <w:r w:rsidRPr="00874EAD">
        <w:rPr>
          <w:rFonts w:ascii="Times New Roman" w:hAnsi="Times New Roman"/>
          <w:sz w:val="24"/>
          <w:szCs w:val="24"/>
          <w:lang w:val="it-IT"/>
        </w:rPr>
        <w:t xml:space="preserve"> noncasnici</w:t>
      </w:r>
      <w:r w:rsidRPr="00CE20C4">
        <w:t xml:space="preserve"> </w:t>
      </w:r>
      <w:r w:rsidRPr="00CE20C4">
        <w:rPr>
          <w:rFonts w:ascii="Times New Roman" w:hAnsi="Times New Roman"/>
          <w:sz w:val="24"/>
          <w:szCs w:val="24"/>
          <w:lang w:val="it-IT"/>
        </w:rPr>
        <w:t>persoane juridice</w:t>
      </w:r>
      <w:r>
        <w:rPr>
          <w:rFonts w:ascii="Times New Roman" w:hAnsi="Times New Roman"/>
          <w:sz w:val="24"/>
          <w:szCs w:val="24"/>
          <w:lang w:val="it-IT"/>
        </w:rPr>
        <w:t xml:space="preserve"> care au incheiat contract pentru serviciile prestate de  operatorul de salubritate.</w:t>
      </w:r>
    </w:p>
    <w:p w14:paraId="3D356FC6" w14:textId="77777777" w:rsidR="005F5D16" w:rsidRPr="00874EAD" w:rsidRDefault="005F5D16" w:rsidP="00A4553E">
      <w:pPr>
        <w:spacing w:line="240" w:lineRule="auto"/>
        <w:ind w:firstLine="0"/>
        <w:rPr>
          <w:rFonts w:ascii="Times New Roman" w:eastAsia="SimSun" w:hAnsi="Times New Roman"/>
          <w:sz w:val="24"/>
          <w:szCs w:val="24"/>
          <w:lang w:val="it-IT"/>
        </w:rPr>
      </w:pPr>
    </w:p>
    <w:p w14:paraId="460DDA91" w14:textId="02B14457" w:rsidR="005F5D16" w:rsidRPr="00874EAD" w:rsidRDefault="005F5D16" w:rsidP="00BE1546">
      <w:pPr>
        <w:spacing w:line="240" w:lineRule="auto"/>
        <w:ind w:firstLine="0"/>
        <w:rPr>
          <w:rFonts w:ascii="Times New Roman" w:eastAsia="SimSun" w:hAnsi="Times New Roman"/>
          <w:sz w:val="24"/>
          <w:szCs w:val="24"/>
          <w:lang w:val="it-IT"/>
        </w:rPr>
      </w:pPr>
      <w:r w:rsidRPr="00874EAD">
        <w:rPr>
          <w:rFonts w:ascii="Times New Roman" w:eastAsia="SimSun" w:hAnsi="Times New Roman"/>
          <w:sz w:val="24"/>
          <w:szCs w:val="24"/>
          <w:lang w:val="it-IT"/>
        </w:rPr>
        <w:t>I.2 DECLARAȚII DE IMPUNERE</w:t>
      </w:r>
    </w:p>
    <w:p w14:paraId="5F4BBB15" w14:textId="77777777" w:rsidR="0023691E" w:rsidRPr="00874EAD" w:rsidRDefault="0023691E" w:rsidP="00BE1546">
      <w:pPr>
        <w:spacing w:line="240" w:lineRule="auto"/>
        <w:ind w:firstLine="0"/>
        <w:rPr>
          <w:rFonts w:ascii="Times New Roman" w:eastAsia="SimSun" w:hAnsi="Times New Roman"/>
          <w:sz w:val="24"/>
          <w:szCs w:val="24"/>
          <w:lang w:val="it-IT"/>
        </w:rPr>
      </w:pPr>
    </w:p>
    <w:p w14:paraId="1C86CC23" w14:textId="77777777" w:rsidR="005F5D16" w:rsidRPr="00874EAD" w:rsidRDefault="005F5D16" w:rsidP="00BE1546">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Articolul 3</w:t>
      </w:r>
    </w:p>
    <w:p w14:paraId="7A521DEC" w14:textId="2328EA24" w:rsidR="005F5D16" w:rsidRPr="00874EAD" w:rsidRDefault="005F5D16" w:rsidP="00BE1546">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În vederea calculării sumelor de plată pentru activitatea de salubrizare, utilizatorii au obligaţia depunerii declaraţiei pentru stabilirea cuantumului taxei speciale de salubrizare. Declaraţia se depune pentru fiecare </w:t>
      </w:r>
      <w:r w:rsidR="0053451C" w:rsidRPr="00874EAD">
        <w:rPr>
          <w:rFonts w:ascii="Times New Roman" w:hAnsi="Times New Roman"/>
          <w:sz w:val="24"/>
          <w:szCs w:val="24"/>
          <w:lang w:val="it-IT"/>
        </w:rPr>
        <w:t>clădire</w:t>
      </w:r>
      <w:r w:rsidRPr="00874EAD">
        <w:rPr>
          <w:rFonts w:ascii="Times New Roman" w:hAnsi="Times New Roman"/>
          <w:sz w:val="24"/>
          <w:szCs w:val="24"/>
          <w:lang w:val="it-IT"/>
        </w:rPr>
        <w:t xml:space="preserve"> deţinută, fie că este locuită de proprietar, fie că este </w:t>
      </w:r>
      <w:r w:rsidR="00025AA6" w:rsidRPr="00874EAD">
        <w:rPr>
          <w:rFonts w:ascii="Times New Roman" w:hAnsi="Times New Roman"/>
          <w:sz w:val="24"/>
          <w:szCs w:val="24"/>
          <w:lang w:val="it-IT"/>
        </w:rPr>
        <w:t xml:space="preserve">locuită de </w:t>
      </w:r>
      <w:r w:rsidRPr="00874EAD">
        <w:rPr>
          <w:rFonts w:ascii="Times New Roman" w:hAnsi="Times New Roman"/>
          <w:sz w:val="24"/>
          <w:szCs w:val="24"/>
          <w:lang w:val="it-IT"/>
        </w:rPr>
        <w:t>alt</w:t>
      </w:r>
      <w:r w:rsidR="00025AA6" w:rsidRPr="00874EAD">
        <w:rPr>
          <w:rFonts w:ascii="Times New Roman" w:hAnsi="Times New Roman"/>
          <w:sz w:val="24"/>
          <w:szCs w:val="24"/>
          <w:lang w:val="it-IT"/>
        </w:rPr>
        <w:t>e</w:t>
      </w:r>
      <w:r w:rsidRPr="00874EAD">
        <w:rPr>
          <w:rFonts w:ascii="Times New Roman" w:hAnsi="Times New Roman"/>
          <w:sz w:val="24"/>
          <w:szCs w:val="24"/>
          <w:lang w:val="it-IT"/>
        </w:rPr>
        <w:t xml:space="preserve"> persoane</w:t>
      </w:r>
      <w:r w:rsidR="0053451C" w:rsidRPr="00874EAD">
        <w:rPr>
          <w:rFonts w:ascii="Times New Roman" w:hAnsi="Times New Roman"/>
          <w:sz w:val="24"/>
          <w:szCs w:val="24"/>
          <w:lang w:val="it-IT"/>
        </w:rPr>
        <w:t xml:space="preserve"> sau folosită în alt mod</w:t>
      </w:r>
      <w:r w:rsidRPr="00874EAD">
        <w:rPr>
          <w:rFonts w:ascii="Times New Roman" w:hAnsi="Times New Roman"/>
          <w:sz w:val="24"/>
          <w:szCs w:val="24"/>
          <w:lang w:val="it-IT"/>
        </w:rPr>
        <w:t>.</w:t>
      </w:r>
    </w:p>
    <w:p w14:paraId="59EBB44C" w14:textId="291AD245" w:rsidR="002C7DA8" w:rsidRPr="00874EAD" w:rsidRDefault="002C7DA8" w:rsidP="00BE1546">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Cuantumul minim </w:t>
      </w:r>
      <w:r w:rsidR="00F702F8" w:rsidRPr="00874EAD">
        <w:rPr>
          <w:rFonts w:ascii="Times New Roman" w:hAnsi="Times New Roman"/>
          <w:sz w:val="24"/>
          <w:szCs w:val="24"/>
          <w:lang w:val="it-IT"/>
        </w:rPr>
        <w:t>lunar</w:t>
      </w:r>
      <w:r w:rsidRPr="00874EAD">
        <w:rPr>
          <w:rFonts w:ascii="Times New Roman" w:hAnsi="Times New Roman"/>
          <w:sz w:val="24"/>
          <w:szCs w:val="24"/>
          <w:lang w:val="it-IT"/>
        </w:rPr>
        <w:t xml:space="preserve"> al taxei </w:t>
      </w:r>
      <w:r w:rsidR="003D7D81" w:rsidRPr="00874EAD">
        <w:rPr>
          <w:rFonts w:ascii="Times New Roman" w:hAnsi="Times New Roman"/>
          <w:sz w:val="24"/>
          <w:szCs w:val="24"/>
          <w:lang w:val="it-IT"/>
        </w:rPr>
        <w:t>datorate de consumatorii non-casnici se va calcula core</w:t>
      </w:r>
      <w:r w:rsidR="00F926E9">
        <w:rPr>
          <w:rFonts w:ascii="Times New Roman" w:hAnsi="Times New Roman"/>
          <w:sz w:val="24"/>
          <w:szCs w:val="24"/>
          <w:lang w:val="it-IT"/>
        </w:rPr>
        <w:t>s</w:t>
      </w:r>
      <w:r w:rsidR="003D7D81" w:rsidRPr="00874EAD">
        <w:rPr>
          <w:rFonts w:ascii="Times New Roman" w:hAnsi="Times New Roman"/>
          <w:sz w:val="24"/>
          <w:szCs w:val="24"/>
          <w:lang w:val="it-IT"/>
        </w:rPr>
        <w:t xml:space="preserve">punzător unei cantități de deșeuri de </w:t>
      </w:r>
      <w:r w:rsidR="00F926E9" w:rsidRPr="00F926E9">
        <w:rPr>
          <w:rFonts w:ascii="Times New Roman" w:hAnsi="Times New Roman"/>
          <w:b/>
          <w:bCs/>
          <w:sz w:val="24"/>
          <w:szCs w:val="24"/>
          <w:lang w:val="it-IT"/>
        </w:rPr>
        <w:t>125</w:t>
      </w:r>
      <w:r w:rsidR="003D7D81" w:rsidRPr="00F926E9">
        <w:rPr>
          <w:rFonts w:ascii="Times New Roman" w:hAnsi="Times New Roman"/>
          <w:b/>
          <w:bCs/>
          <w:sz w:val="24"/>
          <w:szCs w:val="24"/>
          <w:lang w:val="it-IT"/>
        </w:rPr>
        <w:t xml:space="preserve"> kg</w:t>
      </w:r>
      <w:r w:rsidR="003D7D81" w:rsidRPr="00874EAD">
        <w:rPr>
          <w:rFonts w:ascii="Times New Roman" w:hAnsi="Times New Roman"/>
          <w:sz w:val="24"/>
          <w:szCs w:val="24"/>
          <w:lang w:val="it-IT"/>
        </w:rPr>
        <w:t>.</w:t>
      </w:r>
    </w:p>
    <w:p w14:paraId="3B52E451" w14:textId="7E987AFE" w:rsidR="005F5D16" w:rsidRPr="00874EAD" w:rsidRDefault="005F5D16" w:rsidP="00BE1546">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În cazul imobilelor proprietatea persoanelor fizice, </w:t>
      </w:r>
      <w:r w:rsidR="00D3718E" w:rsidRPr="00874EAD">
        <w:rPr>
          <w:rFonts w:ascii="Times New Roman" w:hAnsi="Times New Roman"/>
          <w:sz w:val="24"/>
          <w:szCs w:val="24"/>
          <w:lang w:val="it-IT"/>
        </w:rPr>
        <w:t xml:space="preserve">a </w:t>
      </w:r>
      <w:r w:rsidRPr="00874EAD">
        <w:rPr>
          <w:rFonts w:ascii="Times New Roman" w:hAnsi="Times New Roman"/>
          <w:sz w:val="24"/>
          <w:szCs w:val="24"/>
          <w:lang w:val="it-IT"/>
        </w:rPr>
        <w:t>c</w:t>
      </w:r>
      <w:r w:rsidR="00D3718E" w:rsidRPr="00874EAD">
        <w:rPr>
          <w:rFonts w:ascii="Times New Roman" w:hAnsi="Times New Roman"/>
          <w:sz w:val="24"/>
          <w:szCs w:val="24"/>
          <w:lang w:val="it-IT"/>
        </w:rPr>
        <w:t>ă</w:t>
      </w:r>
      <w:r w:rsidRPr="00874EAD">
        <w:rPr>
          <w:rFonts w:ascii="Times New Roman" w:hAnsi="Times New Roman"/>
          <w:sz w:val="24"/>
          <w:szCs w:val="24"/>
          <w:lang w:val="it-IT"/>
        </w:rPr>
        <w:t>r</w:t>
      </w:r>
      <w:r w:rsidR="00D3718E" w:rsidRPr="00874EAD">
        <w:rPr>
          <w:rFonts w:ascii="Times New Roman" w:hAnsi="Times New Roman"/>
          <w:sz w:val="24"/>
          <w:szCs w:val="24"/>
          <w:lang w:val="it-IT"/>
        </w:rPr>
        <w:t xml:space="preserve">or folosință este cedată </w:t>
      </w:r>
      <w:r w:rsidRPr="00874EAD">
        <w:rPr>
          <w:rFonts w:ascii="Times New Roman" w:hAnsi="Times New Roman"/>
          <w:sz w:val="24"/>
          <w:szCs w:val="24"/>
          <w:lang w:val="it-IT"/>
        </w:rPr>
        <w:t>persoanelor juridice,</w:t>
      </w:r>
      <w:r w:rsidR="00D3718E" w:rsidRPr="00874EAD">
        <w:rPr>
          <w:rFonts w:ascii="Times New Roman" w:hAnsi="Times New Roman"/>
          <w:sz w:val="24"/>
          <w:szCs w:val="24"/>
          <w:lang w:val="it-IT"/>
        </w:rPr>
        <w:t xml:space="preserve"> indiferent de formă, </w:t>
      </w:r>
      <w:r w:rsidRPr="00874EAD">
        <w:rPr>
          <w:rFonts w:ascii="Times New Roman" w:hAnsi="Times New Roman"/>
          <w:sz w:val="24"/>
          <w:szCs w:val="24"/>
          <w:lang w:val="it-IT"/>
        </w:rPr>
        <w:t xml:space="preserve"> obligaţia de a declara și a achita taxa de salubri</w:t>
      </w:r>
      <w:r w:rsidR="009C15F6" w:rsidRPr="00874EAD">
        <w:rPr>
          <w:rFonts w:ascii="Times New Roman" w:hAnsi="Times New Roman"/>
          <w:sz w:val="24"/>
          <w:szCs w:val="24"/>
          <w:lang w:val="it-IT"/>
        </w:rPr>
        <w:t>zare revine persoanei juridice</w:t>
      </w:r>
      <w:r w:rsidRPr="00874EAD">
        <w:rPr>
          <w:rFonts w:ascii="Times New Roman" w:hAnsi="Times New Roman"/>
          <w:sz w:val="24"/>
          <w:szCs w:val="24"/>
          <w:lang w:val="it-IT"/>
        </w:rPr>
        <w:t>.</w:t>
      </w:r>
    </w:p>
    <w:p w14:paraId="760DBB62" w14:textId="55EF8A8C" w:rsidR="005F5D16" w:rsidRDefault="005F5D16" w:rsidP="00BE1546">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Persoanele ce desfăşoară profesii liberale sunt asimilaţi utilizatorilor casnici, datorând taxa specială de salubrizare în cuantumul stabilit pentru persoanele fizice în funcţie de numărul de membrii sau angajaţi ce desfăşoară profesia respectivă.</w:t>
      </w:r>
    </w:p>
    <w:p w14:paraId="26FF731F" w14:textId="1F2499FB" w:rsidR="00BE5839" w:rsidRPr="00874EAD" w:rsidRDefault="00BE5839" w:rsidP="00BE5839">
      <w:pPr>
        <w:pStyle w:val="ListParagraph"/>
        <w:numPr>
          <w:ilvl w:val="0"/>
          <w:numId w:val="29"/>
        </w:numPr>
        <w:spacing w:line="240" w:lineRule="auto"/>
        <w:rPr>
          <w:rFonts w:ascii="Times New Roman" w:hAnsi="Times New Roman"/>
          <w:sz w:val="24"/>
          <w:szCs w:val="24"/>
          <w:lang w:val="it-IT"/>
        </w:rPr>
      </w:pPr>
      <w:r>
        <w:rPr>
          <w:rFonts w:ascii="Times New Roman" w:hAnsi="Times New Roman"/>
          <w:sz w:val="24"/>
          <w:szCs w:val="24"/>
          <w:lang w:val="it-IT"/>
        </w:rPr>
        <w:t xml:space="preserve">Asociațiile și fundațiile sunt </w:t>
      </w:r>
      <w:r w:rsidRPr="00874EAD">
        <w:rPr>
          <w:rFonts w:ascii="Times New Roman" w:hAnsi="Times New Roman"/>
          <w:sz w:val="24"/>
          <w:szCs w:val="24"/>
          <w:lang w:val="it-IT"/>
        </w:rPr>
        <w:t>asimila</w:t>
      </w:r>
      <w:r>
        <w:rPr>
          <w:rFonts w:ascii="Times New Roman" w:hAnsi="Times New Roman"/>
          <w:sz w:val="24"/>
          <w:szCs w:val="24"/>
          <w:lang w:val="it-IT"/>
        </w:rPr>
        <w:t>te</w:t>
      </w:r>
      <w:r w:rsidRPr="00874EAD">
        <w:rPr>
          <w:rFonts w:ascii="Times New Roman" w:hAnsi="Times New Roman"/>
          <w:sz w:val="24"/>
          <w:szCs w:val="24"/>
          <w:lang w:val="it-IT"/>
        </w:rPr>
        <w:t xml:space="preserve"> utilizatorilor casnici, datorând taxa specială de salubrizare în cuantumul stabilit pentru persoanele fizice</w:t>
      </w:r>
      <w:r>
        <w:rPr>
          <w:rFonts w:ascii="Times New Roman" w:hAnsi="Times New Roman"/>
          <w:sz w:val="24"/>
          <w:szCs w:val="24"/>
          <w:lang w:val="it-IT"/>
        </w:rPr>
        <w:t>,</w:t>
      </w:r>
      <w:r w:rsidRPr="00874EAD">
        <w:rPr>
          <w:rFonts w:ascii="Times New Roman" w:hAnsi="Times New Roman"/>
          <w:sz w:val="24"/>
          <w:szCs w:val="24"/>
          <w:lang w:val="it-IT"/>
        </w:rPr>
        <w:t xml:space="preserve"> </w:t>
      </w:r>
      <w:r>
        <w:rPr>
          <w:rFonts w:ascii="Times New Roman" w:eastAsiaTheme="minorHAnsi" w:hAnsi="Times New Roman"/>
          <w:sz w:val="24"/>
          <w:szCs w:val="24"/>
          <w:lang w:val="it-IT"/>
        </w:rPr>
        <w:t xml:space="preserve">al cărei cuantum </w:t>
      </w:r>
      <w:r w:rsidRPr="00874EAD">
        <w:rPr>
          <w:rFonts w:ascii="Times New Roman" w:hAnsi="Times New Roman"/>
          <w:sz w:val="24"/>
          <w:szCs w:val="24"/>
          <w:lang w:val="it-IT"/>
        </w:rPr>
        <w:t>se va raporta la o singură persoană.</w:t>
      </w:r>
    </w:p>
    <w:p w14:paraId="07DA9524" w14:textId="0598C265" w:rsidR="005F5D16" w:rsidRDefault="005F5D16" w:rsidP="00BE1546">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lastRenderedPageBreak/>
        <w:t>În cazul imobilelor proprietatea persoanelor juridice, cu destinaţia de locuinţă, care sunt închiriate persoanelor fizice, obligaţia de a declara şi achita taxa de salubrizare revine</w:t>
      </w:r>
      <w:r w:rsidR="009C15F6" w:rsidRPr="00874EAD">
        <w:rPr>
          <w:rFonts w:ascii="Times New Roman" w:hAnsi="Times New Roman"/>
          <w:sz w:val="24"/>
          <w:szCs w:val="24"/>
          <w:lang w:val="it-IT"/>
        </w:rPr>
        <w:t xml:space="preserve"> persoanei juridice</w:t>
      </w:r>
      <w:r w:rsidRPr="00874EAD">
        <w:rPr>
          <w:rFonts w:ascii="Times New Roman" w:hAnsi="Times New Roman"/>
          <w:sz w:val="24"/>
          <w:szCs w:val="24"/>
          <w:lang w:val="it-IT"/>
        </w:rPr>
        <w:t>.</w:t>
      </w:r>
    </w:p>
    <w:p w14:paraId="4000F0AF" w14:textId="3CDB85FC" w:rsidR="005F5D16" w:rsidRPr="00874EAD" w:rsidRDefault="005F5D16" w:rsidP="00BE1546">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Pentru imobilele care sunt locuite temporar (case de vacantă, apartamente sau imobile locuite temporar, “spatii cu destinaţia de locuinţă, care nu sunt locuite”, etc), obligaţia de </w:t>
      </w:r>
      <w:r w:rsidR="00846135" w:rsidRPr="00874EAD">
        <w:rPr>
          <w:rFonts w:ascii="Times New Roman" w:hAnsi="Times New Roman"/>
          <w:sz w:val="24"/>
          <w:szCs w:val="24"/>
          <w:lang w:val="it-IT"/>
        </w:rPr>
        <w:t>a declara revine proprietarului</w:t>
      </w:r>
      <w:r w:rsidR="0053451C" w:rsidRPr="00874EAD">
        <w:rPr>
          <w:rFonts w:ascii="Times New Roman" w:hAnsi="Times New Roman"/>
          <w:sz w:val="24"/>
          <w:szCs w:val="24"/>
          <w:lang w:val="it-IT"/>
        </w:rPr>
        <w:t>,</w:t>
      </w:r>
      <w:r w:rsidR="0023691E" w:rsidRPr="00874EAD">
        <w:rPr>
          <w:rFonts w:ascii="Times New Roman" w:hAnsi="Times New Roman"/>
          <w:sz w:val="24"/>
          <w:szCs w:val="24"/>
          <w:lang w:val="it-IT"/>
        </w:rPr>
        <w:t xml:space="preserve"> iar cuantumul </w:t>
      </w:r>
      <w:r w:rsidR="0053451C" w:rsidRPr="00874EAD">
        <w:rPr>
          <w:rFonts w:ascii="Times New Roman" w:hAnsi="Times New Roman"/>
          <w:sz w:val="24"/>
          <w:szCs w:val="24"/>
          <w:lang w:val="it-IT"/>
        </w:rPr>
        <w:t>t</w:t>
      </w:r>
      <w:r w:rsidR="0023691E" w:rsidRPr="00874EAD">
        <w:rPr>
          <w:rFonts w:ascii="Times New Roman" w:hAnsi="Times New Roman"/>
          <w:sz w:val="24"/>
          <w:szCs w:val="24"/>
          <w:lang w:val="it-IT"/>
        </w:rPr>
        <w:t>a</w:t>
      </w:r>
      <w:r w:rsidR="0053451C" w:rsidRPr="00874EAD">
        <w:rPr>
          <w:rFonts w:ascii="Times New Roman" w:hAnsi="Times New Roman"/>
          <w:sz w:val="24"/>
          <w:szCs w:val="24"/>
          <w:lang w:val="it-IT"/>
        </w:rPr>
        <w:t xml:space="preserve">xei se va raporta </w:t>
      </w:r>
      <w:r w:rsidR="003D7D81" w:rsidRPr="00874EAD">
        <w:rPr>
          <w:rFonts w:ascii="Times New Roman" w:hAnsi="Times New Roman"/>
          <w:sz w:val="24"/>
          <w:szCs w:val="24"/>
          <w:lang w:val="it-IT"/>
        </w:rPr>
        <w:t>la o singură persoană</w:t>
      </w:r>
      <w:r w:rsidRPr="00874EAD">
        <w:rPr>
          <w:rFonts w:ascii="Times New Roman" w:hAnsi="Times New Roman"/>
          <w:sz w:val="24"/>
          <w:szCs w:val="24"/>
          <w:lang w:val="it-IT"/>
        </w:rPr>
        <w:t xml:space="preserve">. </w:t>
      </w:r>
    </w:p>
    <w:p w14:paraId="7DCBA1D3" w14:textId="38FE82D9" w:rsidR="00E4768F" w:rsidRPr="00874EAD" w:rsidRDefault="00E4768F" w:rsidP="00E4768F">
      <w:pPr>
        <w:pStyle w:val="ListParagraph"/>
        <w:numPr>
          <w:ilvl w:val="0"/>
          <w:numId w:val="29"/>
        </w:numPr>
        <w:spacing w:line="240" w:lineRule="auto"/>
        <w:rPr>
          <w:rFonts w:ascii="Times New Roman" w:eastAsiaTheme="minorHAnsi" w:hAnsi="Times New Roman"/>
          <w:sz w:val="24"/>
          <w:szCs w:val="24"/>
          <w:lang w:val="it-IT"/>
        </w:rPr>
      </w:pPr>
      <w:r w:rsidRPr="00874EAD">
        <w:rPr>
          <w:rFonts w:ascii="Times New Roman" w:eastAsiaTheme="minorHAnsi" w:hAnsi="Times New Roman"/>
          <w:sz w:val="24"/>
          <w:szCs w:val="24"/>
          <w:lang w:val="it-IT"/>
        </w:rPr>
        <w:t xml:space="preserve">În cazul imobilelor care nu sunt locuite deloc, proprietarul va achita o taxă </w:t>
      </w:r>
      <w:r w:rsidR="00C21557">
        <w:rPr>
          <w:rFonts w:ascii="Times New Roman" w:eastAsiaTheme="minorHAnsi" w:hAnsi="Times New Roman"/>
          <w:sz w:val="24"/>
          <w:szCs w:val="24"/>
          <w:lang w:val="it-IT"/>
        </w:rPr>
        <w:t xml:space="preserve">al cărei cuantum </w:t>
      </w:r>
      <w:r w:rsidRPr="00874EAD">
        <w:rPr>
          <w:rFonts w:ascii="Times New Roman" w:hAnsi="Times New Roman"/>
          <w:sz w:val="24"/>
          <w:szCs w:val="24"/>
          <w:lang w:val="it-IT"/>
        </w:rPr>
        <w:t>se va raporta la o singură persoană</w:t>
      </w:r>
      <w:r w:rsidRPr="00874EAD">
        <w:rPr>
          <w:rFonts w:ascii="Times New Roman" w:eastAsiaTheme="minorHAnsi" w:hAnsi="Times New Roman"/>
          <w:sz w:val="24"/>
          <w:szCs w:val="24"/>
          <w:lang w:val="it-IT"/>
        </w:rPr>
        <w:t>.</w:t>
      </w:r>
    </w:p>
    <w:p w14:paraId="7062F75A" w14:textId="77777777" w:rsidR="00BA1413" w:rsidRDefault="005F5D16" w:rsidP="00BA1413">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Declaraţiile pentru stabilirea cuantumului taxei speciale de salubrizare se depun la </w:t>
      </w:r>
      <w:r w:rsidR="0068244A" w:rsidRPr="00874EAD">
        <w:rPr>
          <w:rFonts w:ascii="Times New Roman" w:hAnsi="Times New Roman"/>
          <w:sz w:val="24"/>
          <w:szCs w:val="24"/>
          <w:lang w:val="it-IT"/>
        </w:rPr>
        <w:t xml:space="preserve">Compartimentul </w:t>
      </w:r>
      <w:r w:rsidR="00BA1413">
        <w:rPr>
          <w:rFonts w:ascii="Times New Roman" w:hAnsi="Times New Roman"/>
          <w:sz w:val="24"/>
          <w:szCs w:val="24"/>
          <w:lang w:val="it-IT"/>
        </w:rPr>
        <w:t>financiar contabil din cadrul aparatului de specialitate al primarului</w:t>
      </w:r>
      <w:r w:rsidR="0068244A" w:rsidRPr="00874EAD">
        <w:rPr>
          <w:rFonts w:ascii="Times New Roman" w:hAnsi="Times New Roman"/>
          <w:sz w:val="24"/>
          <w:szCs w:val="24"/>
          <w:lang w:val="it-IT"/>
        </w:rPr>
        <w:t xml:space="preserve"> comunei Vultureni.</w:t>
      </w:r>
    </w:p>
    <w:p w14:paraId="5E1B781E" w14:textId="1E48F81B" w:rsidR="00E24A6D" w:rsidRPr="00BA1413" w:rsidRDefault="005F5D16" w:rsidP="00BA1413">
      <w:pPr>
        <w:pStyle w:val="ListParagraph"/>
        <w:numPr>
          <w:ilvl w:val="0"/>
          <w:numId w:val="29"/>
        </w:numPr>
        <w:spacing w:line="240" w:lineRule="auto"/>
        <w:rPr>
          <w:rFonts w:ascii="Times New Roman" w:hAnsi="Times New Roman"/>
          <w:sz w:val="24"/>
          <w:szCs w:val="24"/>
          <w:lang w:val="it-IT"/>
        </w:rPr>
      </w:pPr>
      <w:r w:rsidRPr="00BA1413">
        <w:rPr>
          <w:rFonts w:ascii="Times New Roman" w:hAnsi="Times New Roman"/>
          <w:sz w:val="24"/>
          <w:szCs w:val="24"/>
          <w:lang w:val="it-IT"/>
        </w:rPr>
        <w:t xml:space="preserve">Ca urmare a depunerii declaraţiei, beneficiarii serviciului vor primi decizia de impunere în care se va specifica valoarea taxei de salubrizare datorată pentru anul în curs. </w:t>
      </w:r>
    </w:p>
    <w:p w14:paraId="009799CA" w14:textId="7690838A" w:rsidR="00E24A6D" w:rsidRPr="00874EAD" w:rsidRDefault="005F5D16" w:rsidP="00E24A6D">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Cuantumul taxei speciale de salubrizare po</w:t>
      </w:r>
      <w:r w:rsidR="00BA1413">
        <w:rPr>
          <w:rFonts w:ascii="Times New Roman" w:hAnsi="Times New Roman"/>
          <w:sz w:val="24"/>
          <w:szCs w:val="24"/>
          <w:lang w:val="it-IT"/>
        </w:rPr>
        <w:t>a</w:t>
      </w:r>
      <w:r w:rsidRPr="00874EAD">
        <w:rPr>
          <w:rFonts w:ascii="Times New Roman" w:hAnsi="Times New Roman"/>
          <w:sz w:val="24"/>
          <w:szCs w:val="24"/>
          <w:lang w:val="it-IT"/>
        </w:rPr>
        <w:t>t</w:t>
      </w:r>
      <w:r w:rsidR="00BA1413">
        <w:rPr>
          <w:rFonts w:ascii="Times New Roman" w:hAnsi="Times New Roman"/>
          <w:sz w:val="24"/>
          <w:szCs w:val="24"/>
          <w:lang w:val="it-IT"/>
        </w:rPr>
        <w:t>e</w:t>
      </w:r>
      <w:r w:rsidRPr="00874EAD">
        <w:rPr>
          <w:rFonts w:ascii="Times New Roman" w:hAnsi="Times New Roman"/>
          <w:sz w:val="24"/>
          <w:szCs w:val="24"/>
          <w:lang w:val="it-IT"/>
        </w:rPr>
        <w:t xml:space="preserve"> fi modificat, la cerere, pe parcursul anului, prin depunerea unor declaraţii rectificative.</w:t>
      </w:r>
    </w:p>
    <w:p w14:paraId="1DBB2BBB" w14:textId="52F39400" w:rsidR="005F5D16" w:rsidRPr="00874EAD" w:rsidRDefault="005F5D16" w:rsidP="00E24A6D">
      <w:pPr>
        <w:pStyle w:val="ListParagraph"/>
        <w:numPr>
          <w:ilvl w:val="0"/>
          <w:numId w:val="29"/>
        </w:numPr>
        <w:spacing w:line="240" w:lineRule="auto"/>
        <w:rPr>
          <w:rFonts w:ascii="Times New Roman" w:hAnsi="Times New Roman"/>
          <w:sz w:val="24"/>
          <w:szCs w:val="24"/>
          <w:lang w:val="it-IT"/>
        </w:rPr>
      </w:pPr>
      <w:r w:rsidRPr="00874EAD">
        <w:rPr>
          <w:rFonts w:ascii="Times New Roman" w:hAnsi="Times New Roman"/>
          <w:sz w:val="24"/>
          <w:szCs w:val="24"/>
          <w:lang w:val="it-IT"/>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4144B6BC" w14:textId="77777777" w:rsidR="00E80D3C" w:rsidRPr="00874EAD" w:rsidRDefault="00E80D3C" w:rsidP="00A4553E">
      <w:pPr>
        <w:spacing w:line="240" w:lineRule="auto"/>
        <w:ind w:firstLine="0"/>
        <w:rPr>
          <w:rFonts w:ascii="Times New Roman" w:hAnsi="Times New Roman"/>
          <w:sz w:val="24"/>
          <w:szCs w:val="24"/>
          <w:lang w:val="it-IT"/>
        </w:rPr>
      </w:pPr>
    </w:p>
    <w:p w14:paraId="7090A056" w14:textId="77777777" w:rsidR="005F5D16" w:rsidRPr="00874EAD" w:rsidRDefault="005F5D16" w:rsidP="0053451C">
      <w:pPr>
        <w:spacing w:line="240" w:lineRule="auto"/>
        <w:ind w:firstLine="0"/>
        <w:rPr>
          <w:rFonts w:ascii="Times New Roman" w:hAnsi="Times New Roman"/>
          <w:sz w:val="24"/>
          <w:szCs w:val="24"/>
        </w:rPr>
      </w:pPr>
      <w:r w:rsidRPr="00874EAD">
        <w:rPr>
          <w:rFonts w:ascii="Times New Roman" w:hAnsi="Times New Roman"/>
          <w:sz w:val="24"/>
          <w:szCs w:val="24"/>
        </w:rPr>
        <w:t>Articolul 4</w:t>
      </w:r>
    </w:p>
    <w:p w14:paraId="7763F667" w14:textId="71BF084E" w:rsidR="005F5D16" w:rsidRPr="00874EAD" w:rsidRDefault="005F5D16" w:rsidP="0053451C">
      <w:pPr>
        <w:pStyle w:val="ListParagraph"/>
        <w:numPr>
          <w:ilvl w:val="0"/>
          <w:numId w:val="30"/>
        </w:numPr>
        <w:spacing w:line="240" w:lineRule="auto"/>
        <w:rPr>
          <w:rFonts w:ascii="Times New Roman" w:hAnsi="Times New Roman"/>
          <w:sz w:val="24"/>
          <w:szCs w:val="24"/>
          <w:lang w:val="it-IT"/>
        </w:rPr>
      </w:pPr>
      <w:r w:rsidRPr="00874EAD">
        <w:rPr>
          <w:rFonts w:ascii="Times New Roman" w:hAnsi="Times New Roman"/>
          <w:sz w:val="24"/>
          <w:szCs w:val="24"/>
          <w:lang w:val="it-IT"/>
        </w:rPr>
        <w:t>In cazul nedepunerii declaratiei pentru stabilirea cuantumului taxei speciale de salubrizare, obligatia de plată va fi stabilită din oficiu, pentru fiecare imobil deținut, după cum urmează:</w:t>
      </w:r>
    </w:p>
    <w:p w14:paraId="421B525A" w14:textId="71C5C003" w:rsidR="005F5D16" w:rsidRPr="00874EAD" w:rsidRDefault="005F5D16" w:rsidP="0053451C">
      <w:pPr>
        <w:pStyle w:val="ListParagraph"/>
        <w:numPr>
          <w:ilvl w:val="1"/>
          <w:numId w:val="30"/>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conform numărului de persoane care locuiesc la respectiva adresă, </w:t>
      </w:r>
      <w:r w:rsidR="00846135" w:rsidRPr="00874EAD">
        <w:rPr>
          <w:rFonts w:ascii="Times New Roman" w:hAnsi="Times New Roman"/>
          <w:sz w:val="24"/>
          <w:szCs w:val="24"/>
          <w:lang w:val="it-IT"/>
        </w:rPr>
        <w:t>potrivit</w:t>
      </w:r>
      <w:r w:rsidRPr="00874EAD">
        <w:rPr>
          <w:rFonts w:ascii="Times New Roman" w:hAnsi="Times New Roman"/>
          <w:sz w:val="24"/>
          <w:szCs w:val="24"/>
          <w:lang w:val="it-IT"/>
        </w:rPr>
        <w:t xml:space="preserve"> </w:t>
      </w:r>
      <w:r w:rsidR="009C15F6" w:rsidRPr="00874EAD">
        <w:rPr>
          <w:rFonts w:ascii="Times New Roman" w:hAnsi="Times New Roman"/>
          <w:sz w:val="24"/>
          <w:szCs w:val="24"/>
          <w:lang w:val="it-IT"/>
        </w:rPr>
        <w:t>înscrierilor din Registrul Agricol</w:t>
      </w:r>
      <w:r w:rsidRPr="00874EAD">
        <w:rPr>
          <w:rFonts w:ascii="Times New Roman" w:hAnsi="Times New Roman"/>
          <w:sz w:val="24"/>
          <w:szCs w:val="24"/>
          <w:lang w:val="it-IT"/>
        </w:rPr>
        <w:t xml:space="preserve">; </w:t>
      </w:r>
    </w:p>
    <w:p w14:paraId="2D33234F" w14:textId="368819F4" w:rsidR="005F5D16" w:rsidRPr="00874EAD" w:rsidRDefault="005F5D16" w:rsidP="0053451C">
      <w:pPr>
        <w:pStyle w:val="ListParagraph"/>
        <w:numPr>
          <w:ilvl w:val="1"/>
          <w:numId w:val="30"/>
        </w:numPr>
        <w:spacing w:line="240" w:lineRule="auto"/>
        <w:rPr>
          <w:rFonts w:ascii="Times New Roman" w:hAnsi="Times New Roman"/>
          <w:sz w:val="24"/>
          <w:szCs w:val="24"/>
          <w:lang w:val="it-IT"/>
        </w:rPr>
      </w:pPr>
      <w:r w:rsidRPr="00874EAD">
        <w:rPr>
          <w:rFonts w:ascii="Times New Roman" w:hAnsi="Times New Roman"/>
          <w:sz w:val="24"/>
          <w:szCs w:val="24"/>
          <w:lang w:val="it-IT"/>
        </w:rPr>
        <w:t>p</w:t>
      </w:r>
      <w:r w:rsidR="009C15F6" w:rsidRPr="00874EAD">
        <w:rPr>
          <w:rFonts w:ascii="Times New Roman" w:hAnsi="Times New Roman"/>
          <w:sz w:val="24"/>
          <w:szCs w:val="24"/>
          <w:lang w:val="it-IT"/>
        </w:rPr>
        <w:t>e baza estimării unui număr de 2</w:t>
      </w:r>
      <w:r w:rsidRPr="00874EAD">
        <w:rPr>
          <w:rFonts w:ascii="Times New Roman" w:hAnsi="Times New Roman"/>
          <w:sz w:val="24"/>
          <w:szCs w:val="24"/>
          <w:lang w:val="it-IT"/>
        </w:rPr>
        <w:t xml:space="preserve"> persoane, în situațiile în care nu se cunoaște numărul exact de persoane care locuiesc la o anumită adresă.</w:t>
      </w:r>
    </w:p>
    <w:p w14:paraId="44F01F9C" w14:textId="29D22327" w:rsidR="00846135" w:rsidRPr="00874EAD" w:rsidRDefault="005F5D16" w:rsidP="0053451C">
      <w:pPr>
        <w:pStyle w:val="ListParagraph"/>
        <w:numPr>
          <w:ilvl w:val="0"/>
          <w:numId w:val="30"/>
        </w:numPr>
        <w:spacing w:line="240" w:lineRule="auto"/>
        <w:rPr>
          <w:rFonts w:ascii="Times New Roman" w:hAnsi="Times New Roman"/>
          <w:sz w:val="24"/>
          <w:szCs w:val="24"/>
          <w:lang w:val="it-IT"/>
        </w:rPr>
      </w:pPr>
      <w:r w:rsidRPr="00874EAD">
        <w:rPr>
          <w:rFonts w:ascii="Times New Roman" w:hAnsi="Times New Roman"/>
          <w:sz w:val="24"/>
          <w:szCs w:val="24"/>
          <w:lang w:val="it-IT"/>
        </w:rPr>
        <w:t>Stabilirea din oficiu a taxei speciale de salubrizare se face prin emiterea unor decizii de impunere emise în conditiile Codului de Procedur</w:t>
      </w:r>
      <w:r w:rsidR="00BA1413">
        <w:rPr>
          <w:rFonts w:ascii="Times New Roman" w:hAnsi="Times New Roman"/>
          <w:sz w:val="24"/>
          <w:szCs w:val="24"/>
          <w:lang w:val="it-IT"/>
        </w:rPr>
        <w:t>ă</w:t>
      </w:r>
      <w:r w:rsidRPr="00874EAD">
        <w:rPr>
          <w:rFonts w:ascii="Times New Roman" w:hAnsi="Times New Roman"/>
          <w:sz w:val="24"/>
          <w:szCs w:val="24"/>
          <w:lang w:val="it-IT"/>
        </w:rPr>
        <w:t xml:space="preserve"> Fiscal</w:t>
      </w:r>
      <w:r w:rsidR="00BA1413">
        <w:rPr>
          <w:rFonts w:ascii="Times New Roman" w:hAnsi="Times New Roman"/>
          <w:sz w:val="24"/>
          <w:szCs w:val="24"/>
          <w:lang w:val="it-IT"/>
        </w:rPr>
        <w:t>ă</w:t>
      </w:r>
      <w:r w:rsidRPr="00874EAD">
        <w:rPr>
          <w:rFonts w:ascii="Times New Roman" w:hAnsi="Times New Roman"/>
          <w:sz w:val="24"/>
          <w:szCs w:val="24"/>
          <w:lang w:val="it-IT"/>
        </w:rPr>
        <w:t>.</w:t>
      </w:r>
    </w:p>
    <w:p w14:paraId="401059E5" w14:textId="26E6BEE4" w:rsidR="00846135" w:rsidRPr="00874EAD" w:rsidRDefault="00846135" w:rsidP="0053451C">
      <w:pPr>
        <w:pStyle w:val="ListParagraph"/>
        <w:numPr>
          <w:ilvl w:val="0"/>
          <w:numId w:val="30"/>
        </w:numPr>
        <w:spacing w:line="240" w:lineRule="auto"/>
        <w:rPr>
          <w:rFonts w:ascii="Times New Roman" w:hAnsi="Times New Roman"/>
          <w:sz w:val="24"/>
          <w:szCs w:val="24"/>
          <w:lang w:val="it-IT"/>
        </w:rPr>
      </w:pPr>
      <w:r w:rsidRPr="00874EAD">
        <w:rPr>
          <w:rFonts w:ascii="Times New Roman" w:hAnsi="Times New Roman"/>
          <w:sz w:val="24"/>
          <w:szCs w:val="24"/>
          <w:lang w:val="it-IT"/>
        </w:rPr>
        <w:t>În situația în care, în urma efectuării unui control în teren, se constată că informațiile declarate nu sunt corecte, se va emite o decizie de impunere pe baza situației reale, constate în teren (spre exemplu: frecvența locuirii, număr de persoane etc.).</w:t>
      </w:r>
    </w:p>
    <w:p w14:paraId="683C6E00" w14:textId="77777777" w:rsidR="005F5D16" w:rsidRPr="00874EAD" w:rsidRDefault="005F5D16" w:rsidP="00A4553E">
      <w:pPr>
        <w:spacing w:line="240" w:lineRule="auto"/>
        <w:ind w:firstLine="0"/>
        <w:rPr>
          <w:rFonts w:ascii="Times New Roman" w:hAnsi="Times New Roman"/>
          <w:sz w:val="24"/>
          <w:szCs w:val="24"/>
          <w:lang w:val="it-IT"/>
        </w:rPr>
      </w:pPr>
    </w:p>
    <w:p w14:paraId="7154E09F" w14:textId="39224557" w:rsidR="005F5D16" w:rsidRPr="00874EAD" w:rsidRDefault="005F5D16" w:rsidP="0053451C">
      <w:pPr>
        <w:spacing w:line="240" w:lineRule="auto"/>
        <w:rPr>
          <w:rFonts w:ascii="Times New Roman" w:eastAsia="SimSun" w:hAnsi="Times New Roman"/>
          <w:sz w:val="24"/>
          <w:szCs w:val="24"/>
          <w:lang w:val="it-IT"/>
        </w:rPr>
      </w:pPr>
      <w:bookmarkStart w:id="6" w:name="_Toc425085065"/>
      <w:r w:rsidRPr="00874EAD">
        <w:rPr>
          <w:rFonts w:ascii="Times New Roman" w:eastAsia="SimSun" w:hAnsi="Times New Roman"/>
          <w:sz w:val="24"/>
          <w:szCs w:val="24"/>
          <w:lang w:val="it-IT"/>
        </w:rPr>
        <w:t>I.3.  MODALITATEA DE CALCUL A TAXEI SPECIALE DE SALUBRIZARE</w:t>
      </w:r>
      <w:bookmarkEnd w:id="6"/>
    </w:p>
    <w:p w14:paraId="603A1FCF" w14:textId="77777777" w:rsidR="005F5D16" w:rsidRPr="00874EAD" w:rsidRDefault="005F5D16" w:rsidP="00A4553E">
      <w:pPr>
        <w:spacing w:line="240" w:lineRule="auto"/>
        <w:ind w:firstLine="0"/>
        <w:rPr>
          <w:rFonts w:ascii="Times New Roman" w:hAnsi="Times New Roman"/>
          <w:sz w:val="24"/>
          <w:szCs w:val="24"/>
          <w:lang w:val="it-IT"/>
        </w:rPr>
      </w:pPr>
    </w:p>
    <w:p w14:paraId="30E31F58" w14:textId="77777777" w:rsidR="005F5D16" w:rsidRPr="00874EAD" w:rsidRDefault="005F5D16" w:rsidP="0053451C">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Articolul 5</w:t>
      </w:r>
    </w:p>
    <w:p w14:paraId="5BD84551" w14:textId="33FF0BF5" w:rsidR="00E80D3C" w:rsidRPr="00874EAD" w:rsidRDefault="005F5D16" w:rsidP="0053451C">
      <w:pPr>
        <w:pStyle w:val="ListParagraph"/>
        <w:numPr>
          <w:ilvl w:val="0"/>
          <w:numId w:val="34"/>
        </w:numPr>
        <w:spacing w:line="240" w:lineRule="auto"/>
        <w:rPr>
          <w:rFonts w:ascii="Times New Roman" w:hAnsi="Times New Roman"/>
          <w:sz w:val="24"/>
          <w:szCs w:val="24"/>
          <w:lang w:val="it-IT"/>
        </w:rPr>
      </w:pPr>
      <w:r w:rsidRPr="00874EAD">
        <w:rPr>
          <w:rFonts w:ascii="Times New Roman" w:hAnsi="Times New Roman"/>
          <w:sz w:val="24"/>
          <w:szCs w:val="24"/>
          <w:lang w:val="it-IT"/>
        </w:rPr>
        <w:t>Colectarea, transportul și eliminarea deşeurilor provenite de la utilizatorii casnici și non-casnici, generate de activităţi de amenajare si/sau reabilitare interioar</w:t>
      </w:r>
      <w:r w:rsidR="00BA1413">
        <w:rPr>
          <w:rFonts w:ascii="Times New Roman" w:hAnsi="Times New Roman"/>
          <w:sz w:val="24"/>
          <w:szCs w:val="24"/>
          <w:lang w:val="it-IT"/>
        </w:rPr>
        <w:t>ă</w:t>
      </w:r>
      <w:r w:rsidRPr="00874EAD">
        <w:rPr>
          <w:rFonts w:ascii="Times New Roman" w:hAnsi="Times New Roman"/>
          <w:sz w:val="24"/>
          <w:szCs w:val="24"/>
          <w:lang w:val="it-IT"/>
        </w:rPr>
        <w:t xml:space="preserve"> a spa</w:t>
      </w:r>
      <w:r w:rsidR="00BA1413">
        <w:rPr>
          <w:rFonts w:ascii="Times New Roman" w:hAnsi="Times New Roman"/>
          <w:sz w:val="24"/>
          <w:szCs w:val="24"/>
          <w:lang w:val="it-IT"/>
        </w:rPr>
        <w:t>ț</w:t>
      </w:r>
      <w:r w:rsidRPr="00874EAD">
        <w:rPr>
          <w:rFonts w:ascii="Times New Roman" w:hAnsi="Times New Roman"/>
          <w:sz w:val="24"/>
          <w:szCs w:val="24"/>
          <w:lang w:val="it-IT"/>
        </w:rPr>
        <w:t xml:space="preserve">iilor aflate </w:t>
      </w:r>
      <w:r w:rsidR="00BA1413">
        <w:rPr>
          <w:rFonts w:ascii="Times New Roman" w:hAnsi="Times New Roman"/>
          <w:sz w:val="24"/>
          <w:szCs w:val="24"/>
          <w:lang w:val="it-IT"/>
        </w:rPr>
        <w:t>î</w:t>
      </w:r>
      <w:r w:rsidRPr="00874EAD">
        <w:rPr>
          <w:rFonts w:ascii="Times New Roman" w:hAnsi="Times New Roman"/>
          <w:sz w:val="24"/>
          <w:szCs w:val="24"/>
          <w:lang w:val="it-IT"/>
        </w:rPr>
        <w:t xml:space="preserve">n proprietatea lor, se va realiza </w:t>
      </w:r>
      <w:r w:rsidR="00BA1413">
        <w:rPr>
          <w:rFonts w:ascii="Times New Roman" w:hAnsi="Times New Roman"/>
          <w:sz w:val="24"/>
          <w:szCs w:val="24"/>
          <w:lang w:val="it-IT"/>
        </w:rPr>
        <w:t>î</w:t>
      </w:r>
      <w:r w:rsidRPr="00874EAD">
        <w:rPr>
          <w:rFonts w:ascii="Times New Roman" w:hAnsi="Times New Roman"/>
          <w:sz w:val="24"/>
          <w:szCs w:val="24"/>
          <w:lang w:val="it-IT"/>
        </w:rPr>
        <w:t xml:space="preserve">n baza unui contract încheiat direct </w:t>
      </w:r>
      <w:r w:rsidR="00BA1413">
        <w:rPr>
          <w:rFonts w:ascii="Times New Roman" w:hAnsi="Times New Roman"/>
          <w:sz w:val="24"/>
          <w:szCs w:val="24"/>
          <w:lang w:val="it-IT"/>
        </w:rPr>
        <w:t>î</w:t>
      </w:r>
      <w:r w:rsidRPr="00874EAD">
        <w:rPr>
          <w:rFonts w:ascii="Times New Roman" w:hAnsi="Times New Roman"/>
          <w:sz w:val="24"/>
          <w:szCs w:val="24"/>
          <w:lang w:val="it-IT"/>
        </w:rPr>
        <w:t xml:space="preserve">ntre operatorul de salubritate si generatorii de deşeuri. </w:t>
      </w:r>
    </w:p>
    <w:p w14:paraId="1A8F9C97" w14:textId="77777777" w:rsidR="00E80D3C" w:rsidRPr="00874EAD" w:rsidRDefault="00E80D3C" w:rsidP="00A4553E">
      <w:pPr>
        <w:spacing w:line="240" w:lineRule="auto"/>
        <w:ind w:firstLine="0"/>
        <w:rPr>
          <w:rFonts w:ascii="Times New Roman" w:hAnsi="Times New Roman"/>
          <w:sz w:val="24"/>
          <w:szCs w:val="24"/>
          <w:lang w:val="it-IT"/>
        </w:rPr>
      </w:pPr>
    </w:p>
    <w:p w14:paraId="1F8A87E3" w14:textId="6FBDA116" w:rsidR="005F5D16" w:rsidRPr="00874EAD" w:rsidRDefault="005F5D16" w:rsidP="0053451C">
      <w:pPr>
        <w:spacing w:line="240" w:lineRule="auto"/>
        <w:ind w:firstLine="0"/>
        <w:rPr>
          <w:rFonts w:ascii="Times New Roman" w:eastAsia="SimSun" w:hAnsi="Times New Roman"/>
          <w:sz w:val="24"/>
          <w:szCs w:val="24"/>
          <w:lang w:val="it-IT"/>
        </w:rPr>
      </w:pPr>
      <w:bookmarkStart w:id="7" w:name="_Toc425085067"/>
      <w:r w:rsidRPr="00874EAD">
        <w:rPr>
          <w:rFonts w:ascii="Times New Roman" w:eastAsia="SimSun" w:hAnsi="Times New Roman"/>
          <w:sz w:val="24"/>
          <w:szCs w:val="24"/>
          <w:lang w:val="it-IT"/>
        </w:rPr>
        <w:t>Capitolul II</w:t>
      </w:r>
      <w:r w:rsidR="0053451C" w:rsidRPr="00874EAD">
        <w:rPr>
          <w:rFonts w:ascii="Times New Roman" w:eastAsia="SimSun" w:hAnsi="Times New Roman"/>
          <w:sz w:val="24"/>
          <w:szCs w:val="24"/>
          <w:lang w:val="it-IT"/>
        </w:rPr>
        <w:t xml:space="preserve"> </w:t>
      </w:r>
      <w:r w:rsidRPr="00874EAD">
        <w:rPr>
          <w:rFonts w:ascii="Times New Roman" w:eastAsia="SimSun" w:hAnsi="Times New Roman"/>
          <w:sz w:val="24"/>
          <w:szCs w:val="24"/>
          <w:lang w:val="it-IT"/>
        </w:rPr>
        <w:t>TERMENE ȘI MODALITĂȚI DE PLATĂ A TAXEI SPECIALE</w:t>
      </w:r>
      <w:r w:rsidR="0053451C" w:rsidRPr="00874EAD">
        <w:rPr>
          <w:rFonts w:ascii="Times New Roman" w:eastAsia="SimSun" w:hAnsi="Times New Roman"/>
          <w:sz w:val="24"/>
          <w:szCs w:val="24"/>
          <w:lang w:val="it-IT"/>
        </w:rPr>
        <w:t xml:space="preserve"> </w:t>
      </w:r>
      <w:r w:rsidRPr="00874EAD">
        <w:rPr>
          <w:rFonts w:ascii="Times New Roman" w:eastAsia="SimSun" w:hAnsi="Times New Roman"/>
          <w:sz w:val="24"/>
          <w:szCs w:val="24"/>
          <w:lang w:val="it-IT"/>
        </w:rPr>
        <w:t>DE SALUBRIZARE</w:t>
      </w:r>
      <w:bookmarkEnd w:id="7"/>
    </w:p>
    <w:p w14:paraId="6AC21067" w14:textId="77777777" w:rsidR="0053451C" w:rsidRPr="00874EAD" w:rsidRDefault="0053451C" w:rsidP="0053451C">
      <w:pPr>
        <w:spacing w:line="240" w:lineRule="auto"/>
        <w:ind w:firstLine="0"/>
        <w:rPr>
          <w:rFonts w:ascii="Times New Roman" w:hAnsi="Times New Roman"/>
          <w:sz w:val="24"/>
          <w:szCs w:val="24"/>
          <w:lang w:val="it-IT"/>
        </w:rPr>
      </w:pPr>
    </w:p>
    <w:p w14:paraId="208BDB12" w14:textId="4400E0F9" w:rsidR="005F5D16" w:rsidRPr="00874EAD" w:rsidRDefault="005F5D16" w:rsidP="0053451C">
      <w:pPr>
        <w:spacing w:line="240" w:lineRule="auto"/>
        <w:ind w:firstLine="0"/>
        <w:rPr>
          <w:rFonts w:ascii="Times New Roman" w:hAnsi="Times New Roman"/>
          <w:sz w:val="24"/>
          <w:szCs w:val="24"/>
        </w:rPr>
      </w:pPr>
      <w:r w:rsidRPr="00874EAD">
        <w:rPr>
          <w:rFonts w:ascii="Times New Roman" w:hAnsi="Times New Roman"/>
          <w:sz w:val="24"/>
          <w:szCs w:val="24"/>
        </w:rPr>
        <w:t>A</w:t>
      </w:r>
      <w:r w:rsidR="0053451C" w:rsidRPr="00874EAD">
        <w:rPr>
          <w:rFonts w:ascii="Times New Roman" w:hAnsi="Times New Roman"/>
          <w:sz w:val="24"/>
          <w:szCs w:val="24"/>
        </w:rPr>
        <w:t>rticolul 6</w:t>
      </w:r>
    </w:p>
    <w:p w14:paraId="305FFF95" w14:textId="6BFC347E" w:rsidR="005F5D16" w:rsidRPr="00874EAD" w:rsidRDefault="005F5D16" w:rsidP="0053451C">
      <w:pPr>
        <w:pStyle w:val="ListParagraph"/>
        <w:numPr>
          <w:ilvl w:val="0"/>
          <w:numId w:val="32"/>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Taxa specială de salubrizare </w:t>
      </w:r>
      <w:r w:rsidR="00E80D3C" w:rsidRPr="00874EAD">
        <w:rPr>
          <w:rFonts w:ascii="Times New Roman" w:hAnsi="Times New Roman"/>
          <w:sz w:val="24"/>
          <w:szCs w:val="24"/>
          <w:lang w:val="it-IT"/>
        </w:rPr>
        <w:t xml:space="preserve">pentru persoanele fizice -utilizatori casnici - </w:t>
      </w:r>
      <w:r w:rsidRPr="00874EAD">
        <w:rPr>
          <w:rFonts w:ascii="Times New Roman" w:hAnsi="Times New Roman"/>
          <w:sz w:val="24"/>
          <w:szCs w:val="24"/>
          <w:lang w:val="it-IT"/>
        </w:rPr>
        <w:t>se plătește anual, în două rate egale, până la 31 martie pentru lunile ianuarie-iunie ale anului respectiv si până la data de 30 septembrie ale anului respectiv pentru lunile iulie-decembrie;</w:t>
      </w:r>
    </w:p>
    <w:p w14:paraId="47D43399" w14:textId="3FA17A45" w:rsidR="005F5D16" w:rsidRPr="00874EAD" w:rsidRDefault="005F5D16" w:rsidP="0053451C">
      <w:pPr>
        <w:pStyle w:val="ListParagraph"/>
        <w:numPr>
          <w:ilvl w:val="0"/>
          <w:numId w:val="32"/>
        </w:numPr>
        <w:spacing w:line="240" w:lineRule="auto"/>
        <w:rPr>
          <w:rFonts w:ascii="Times New Roman" w:hAnsi="Times New Roman"/>
          <w:sz w:val="24"/>
          <w:szCs w:val="24"/>
          <w:lang w:val="it-IT"/>
        </w:rPr>
      </w:pPr>
      <w:r w:rsidRPr="00874EAD">
        <w:rPr>
          <w:rFonts w:ascii="Times New Roman" w:hAnsi="Times New Roman"/>
          <w:sz w:val="24"/>
          <w:szCs w:val="24"/>
          <w:lang w:val="it-IT"/>
        </w:rPr>
        <w:t>Cu titlu de excepţie, utilizatorii casnici care au dobândit/finalizat imobile după data depunerii declaraţiei prevăzută la art. 3 alin. 1 din Regulament, au obligaţia depunerii declaraţiei în termen de 30 de zile de la data dobândirii/finalizării și datorează taxa specială de salubrizare începând cu data de întâi a lunii care urmează lunii în care au dobândit/finalizat imobilul;</w:t>
      </w:r>
    </w:p>
    <w:p w14:paraId="32CC516B" w14:textId="4F8990E3" w:rsidR="005F5D16" w:rsidRPr="00874EAD" w:rsidRDefault="005F5D16" w:rsidP="0053451C">
      <w:pPr>
        <w:pStyle w:val="ListParagraph"/>
        <w:numPr>
          <w:ilvl w:val="0"/>
          <w:numId w:val="32"/>
        </w:numPr>
        <w:spacing w:line="240" w:lineRule="auto"/>
        <w:rPr>
          <w:rFonts w:ascii="Times New Roman" w:hAnsi="Times New Roman"/>
          <w:sz w:val="24"/>
          <w:szCs w:val="24"/>
          <w:lang w:val="it-IT"/>
        </w:rPr>
      </w:pPr>
      <w:r w:rsidRPr="00874EAD">
        <w:rPr>
          <w:rFonts w:ascii="Times New Roman" w:hAnsi="Times New Roman"/>
          <w:sz w:val="24"/>
          <w:szCs w:val="24"/>
          <w:lang w:val="it-IT"/>
        </w:rPr>
        <w:t>Taxa se calculează/datorează proporţional cu numărul lunilor rămase din anul în curs și se achită până la primul termen de plată conform alin.1.</w:t>
      </w:r>
    </w:p>
    <w:p w14:paraId="635C51BB" w14:textId="77777777" w:rsidR="005F5D16" w:rsidRPr="00874EAD" w:rsidRDefault="005F5D16" w:rsidP="0053451C">
      <w:pPr>
        <w:pStyle w:val="ListParagraph"/>
        <w:numPr>
          <w:ilvl w:val="0"/>
          <w:numId w:val="32"/>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Neplata taxei la termenele stabilite, respectiv întârzierea la plată atrage după sine calculul și plata majorărilor de întârziere în conformitate cu legislaţia fiscală incidentă; </w:t>
      </w:r>
    </w:p>
    <w:p w14:paraId="67B8674C" w14:textId="77777777" w:rsidR="005F5D16" w:rsidRPr="00874EAD" w:rsidRDefault="005F5D16" w:rsidP="0053451C">
      <w:pPr>
        <w:pStyle w:val="ListParagraph"/>
        <w:numPr>
          <w:ilvl w:val="0"/>
          <w:numId w:val="32"/>
        </w:numPr>
        <w:spacing w:line="240" w:lineRule="auto"/>
        <w:rPr>
          <w:rFonts w:ascii="Times New Roman" w:hAnsi="Times New Roman"/>
          <w:sz w:val="24"/>
          <w:szCs w:val="24"/>
          <w:lang w:val="it-IT"/>
        </w:rPr>
      </w:pPr>
      <w:r w:rsidRPr="00874EAD">
        <w:rPr>
          <w:rFonts w:ascii="Times New Roman" w:hAnsi="Times New Roman"/>
          <w:sz w:val="24"/>
          <w:szCs w:val="24"/>
          <w:lang w:val="it-IT"/>
        </w:rPr>
        <w:lastRenderedPageBreak/>
        <w:t>Taxă specială de salubrizare plătită în plus se compensează sau se restituie, după caz, în conformitate cu legislatia fiscală incidentă;</w:t>
      </w:r>
    </w:p>
    <w:p w14:paraId="285FABD2" w14:textId="30DC708D" w:rsidR="005F5D16" w:rsidRPr="00874EAD" w:rsidRDefault="005F5D16" w:rsidP="0053451C">
      <w:pPr>
        <w:pStyle w:val="ListParagraph"/>
        <w:numPr>
          <w:ilvl w:val="0"/>
          <w:numId w:val="32"/>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Pentru recuperarea sumelor datorate cu titlu de taxă specială de salubrizare se aplică măsurile de urmărire și executare silită în conformitate cu legislatia fiscală incidentă; </w:t>
      </w:r>
    </w:p>
    <w:p w14:paraId="654516E6" w14:textId="77777777" w:rsidR="00C54B63" w:rsidRPr="00874EAD" w:rsidRDefault="00C54B63" w:rsidP="0053451C">
      <w:pPr>
        <w:spacing w:line="240" w:lineRule="auto"/>
        <w:ind w:firstLine="0"/>
        <w:rPr>
          <w:rFonts w:ascii="Times New Roman" w:hAnsi="Times New Roman"/>
          <w:sz w:val="24"/>
          <w:szCs w:val="24"/>
          <w:lang w:val="it-IT"/>
        </w:rPr>
      </w:pPr>
    </w:p>
    <w:p w14:paraId="794F6FA0" w14:textId="5F507413" w:rsidR="005F5D16" w:rsidRPr="00874EAD" w:rsidRDefault="0053451C" w:rsidP="0053451C">
      <w:pPr>
        <w:spacing w:line="240" w:lineRule="auto"/>
        <w:ind w:firstLine="0"/>
        <w:rPr>
          <w:rFonts w:ascii="Times New Roman" w:hAnsi="Times New Roman"/>
          <w:sz w:val="24"/>
          <w:szCs w:val="24"/>
        </w:rPr>
      </w:pPr>
      <w:r w:rsidRPr="00874EAD">
        <w:rPr>
          <w:rFonts w:ascii="Times New Roman" w:hAnsi="Times New Roman"/>
          <w:sz w:val="24"/>
          <w:szCs w:val="24"/>
        </w:rPr>
        <w:t>Articolul 7</w:t>
      </w:r>
    </w:p>
    <w:p w14:paraId="777A533E" w14:textId="6830D0D3" w:rsidR="005F5D16" w:rsidRPr="00874EAD" w:rsidRDefault="005F5D16" w:rsidP="0053451C">
      <w:pPr>
        <w:pStyle w:val="ListParagraph"/>
        <w:numPr>
          <w:ilvl w:val="0"/>
          <w:numId w:val="35"/>
        </w:numPr>
        <w:spacing w:line="240" w:lineRule="auto"/>
        <w:rPr>
          <w:rFonts w:ascii="Times New Roman" w:hAnsi="Times New Roman"/>
          <w:sz w:val="24"/>
          <w:szCs w:val="24"/>
          <w:lang w:val="it-IT"/>
        </w:rPr>
      </w:pPr>
      <w:r w:rsidRPr="00874EAD">
        <w:rPr>
          <w:rFonts w:ascii="Times New Roman" w:hAnsi="Times New Roman"/>
          <w:sz w:val="24"/>
          <w:szCs w:val="24"/>
          <w:lang w:val="it-IT"/>
        </w:rPr>
        <w:t>In cazuri de deces/înstrăinare a imobilului/radiere a societarii, taxa de salubrizare va fi sistată sau valoarea ei va fi modificată,</w:t>
      </w:r>
      <w:r w:rsidR="00846135" w:rsidRPr="00874EAD">
        <w:rPr>
          <w:rFonts w:ascii="Times New Roman" w:hAnsi="Times New Roman"/>
          <w:sz w:val="24"/>
          <w:szCs w:val="24"/>
          <w:lang w:val="it-IT"/>
        </w:rPr>
        <w:t xml:space="preserve"> </w:t>
      </w:r>
      <w:r w:rsidRPr="00874EAD">
        <w:rPr>
          <w:rFonts w:ascii="Times New Roman" w:hAnsi="Times New Roman"/>
          <w:sz w:val="24"/>
          <w:szCs w:val="24"/>
          <w:lang w:val="it-IT"/>
        </w:rPr>
        <w:t>începând cu data de întâi a lunii următoare celei în care a intervenit modificarea.</w:t>
      </w:r>
    </w:p>
    <w:p w14:paraId="7EA9FA4B" w14:textId="77777777" w:rsidR="0053451C" w:rsidRPr="00874EAD" w:rsidRDefault="0053451C" w:rsidP="0053451C">
      <w:pPr>
        <w:spacing w:line="240" w:lineRule="auto"/>
        <w:ind w:left="360" w:firstLine="0"/>
        <w:rPr>
          <w:rFonts w:ascii="Times New Roman" w:eastAsia="SimSun" w:hAnsi="Times New Roman"/>
          <w:sz w:val="24"/>
          <w:szCs w:val="24"/>
          <w:lang w:val="it-IT"/>
        </w:rPr>
      </w:pPr>
      <w:bookmarkStart w:id="8" w:name="_Toc425085070"/>
    </w:p>
    <w:p w14:paraId="154BBCBA" w14:textId="52AA0732" w:rsidR="005F5D16" w:rsidRPr="00874EAD" w:rsidRDefault="005F5D16" w:rsidP="0053451C">
      <w:pPr>
        <w:spacing w:line="240" w:lineRule="auto"/>
        <w:ind w:left="360" w:firstLine="0"/>
        <w:rPr>
          <w:rFonts w:ascii="Times New Roman" w:eastAsia="SimSun" w:hAnsi="Times New Roman"/>
          <w:sz w:val="24"/>
          <w:szCs w:val="24"/>
          <w:lang w:val="it-IT"/>
        </w:rPr>
      </w:pPr>
      <w:r w:rsidRPr="00874EAD">
        <w:rPr>
          <w:rFonts w:ascii="Times New Roman" w:eastAsia="SimSun" w:hAnsi="Times New Roman"/>
          <w:sz w:val="24"/>
          <w:szCs w:val="24"/>
          <w:lang w:val="it-IT"/>
        </w:rPr>
        <w:t>Capitolul IV</w:t>
      </w:r>
      <w:r w:rsidR="0053451C" w:rsidRPr="00874EAD">
        <w:rPr>
          <w:rFonts w:ascii="Times New Roman" w:eastAsia="SimSun" w:hAnsi="Times New Roman"/>
          <w:sz w:val="24"/>
          <w:szCs w:val="24"/>
          <w:lang w:val="it-IT"/>
        </w:rPr>
        <w:t xml:space="preserve"> </w:t>
      </w:r>
      <w:bookmarkEnd w:id="8"/>
      <w:r w:rsidRPr="00874EAD">
        <w:rPr>
          <w:rFonts w:ascii="Times New Roman" w:eastAsia="SimSun" w:hAnsi="Times New Roman"/>
          <w:sz w:val="24"/>
          <w:szCs w:val="24"/>
          <w:lang w:val="it-IT"/>
        </w:rPr>
        <w:t>Facilitati privind plata taxei speciale de salubrizare</w:t>
      </w:r>
    </w:p>
    <w:p w14:paraId="5FE2EEFD" w14:textId="77777777" w:rsidR="0053451C" w:rsidRPr="00874EAD" w:rsidRDefault="0053451C" w:rsidP="0053451C">
      <w:pPr>
        <w:spacing w:line="240" w:lineRule="auto"/>
        <w:ind w:left="360" w:firstLine="0"/>
        <w:rPr>
          <w:rFonts w:ascii="Times New Roman" w:hAnsi="Times New Roman"/>
          <w:sz w:val="24"/>
          <w:szCs w:val="24"/>
          <w:lang w:val="it-IT"/>
        </w:rPr>
      </w:pPr>
    </w:p>
    <w:p w14:paraId="1593E053" w14:textId="320324AD" w:rsidR="005F5D16" w:rsidRPr="00874EAD" w:rsidRDefault="0053451C" w:rsidP="0053451C">
      <w:pPr>
        <w:spacing w:line="240" w:lineRule="auto"/>
        <w:ind w:left="360" w:firstLine="0"/>
        <w:rPr>
          <w:rFonts w:ascii="Times New Roman" w:hAnsi="Times New Roman"/>
          <w:sz w:val="24"/>
          <w:szCs w:val="24"/>
        </w:rPr>
      </w:pPr>
      <w:r w:rsidRPr="00874EAD">
        <w:rPr>
          <w:rFonts w:ascii="Times New Roman" w:hAnsi="Times New Roman"/>
          <w:sz w:val="24"/>
          <w:szCs w:val="24"/>
        </w:rPr>
        <w:t>Articolul 8</w:t>
      </w:r>
    </w:p>
    <w:p w14:paraId="214A5A99" w14:textId="77777777" w:rsidR="0053451C" w:rsidRPr="00874EAD" w:rsidRDefault="0053451C" w:rsidP="0053451C">
      <w:pPr>
        <w:spacing w:line="240" w:lineRule="auto"/>
        <w:ind w:left="360" w:firstLine="0"/>
        <w:rPr>
          <w:rFonts w:ascii="Times New Roman" w:hAnsi="Times New Roman"/>
          <w:sz w:val="24"/>
          <w:szCs w:val="24"/>
        </w:rPr>
      </w:pPr>
    </w:p>
    <w:p w14:paraId="12741DA8" w14:textId="13691357" w:rsidR="00C54B63" w:rsidRPr="00874EAD" w:rsidRDefault="005F5D16" w:rsidP="0053451C">
      <w:pPr>
        <w:pStyle w:val="ListParagraph"/>
        <w:numPr>
          <w:ilvl w:val="0"/>
          <w:numId w:val="31"/>
        </w:numPr>
        <w:spacing w:line="240" w:lineRule="auto"/>
        <w:rPr>
          <w:rFonts w:ascii="Times New Roman" w:eastAsiaTheme="minorHAnsi" w:hAnsi="Times New Roman"/>
          <w:sz w:val="24"/>
          <w:szCs w:val="24"/>
          <w:lang w:val="it-IT"/>
        </w:rPr>
      </w:pPr>
      <w:bookmarkStart w:id="9" w:name="_Toc425085071"/>
      <w:r w:rsidRPr="00874EAD">
        <w:rPr>
          <w:rFonts w:ascii="Times New Roman" w:hAnsi="Times New Roman"/>
          <w:sz w:val="24"/>
          <w:szCs w:val="24"/>
          <w:lang w:val="it-IT"/>
        </w:rPr>
        <w:t xml:space="preserve">Nu se datorează taxa specială de salubrizare pentru </w:t>
      </w:r>
      <w:r w:rsidRPr="00874EAD">
        <w:rPr>
          <w:rFonts w:ascii="Times New Roman" w:eastAsiaTheme="minorHAnsi" w:hAnsi="Times New Roman"/>
          <w:sz w:val="24"/>
          <w:szCs w:val="24"/>
          <w:lang w:val="it-IT"/>
        </w:rPr>
        <w:t>clădirea</w:t>
      </w:r>
      <w:r w:rsidR="00C54B63" w:rsidRPr="00874EAD">
        <w:rPr>
          <w:rFonts w:ascii="Times New Roman" w:eastAsiaTheme="minorHAnsi" w:hAnsi="Times New Roman"/>
          <w:sz w:val="24"/>
          <w:szCs w:val="24"/>
          <w:lang w:val="it-IT"/>
        </w:rPr>
        <w:t xml:space="preserve"> unde </w:t>
      </w:r>
      <w:r w:rsidR="00232833" w:rsidRPr="00874EAD">
        <w:rPr>
          <w:rFonts w:ascii="Times New Roman" w:eastAsiaTheme="minorHAnsi" w:hAnsi="Times New Roman"/>
          <w:sz w:val="24"/>
          <w:szCs w:val="24"/>
          <w:lang w:val="it-IT"/>
        </w:rPr>
        <w:t xml:space="preserve">nici </w:t>
      </w:r>
      <w:r w:rsidR="00EC7A25" w:rsidRPr="00874EAD">
        <w:rPr>
          <w:rFonts w:ascii="Times New Roman" w:eastAsiaTheme="minorHAnsi" w:hAnsi="Times New Roman"/>
          <w:sz w:val="24"/>
          <w:szCs w:val="24"/>
          <w:lang w:val="it-IT"/>
        </w:rPr>
        <w:t>auto</w:t>
      </w:r>
      <w:r w:rsidR="003D7D81" w:rsidRPr="00874EAD">
        <w:rPr>
          <w:rFonts w:ascii="Times New Roman" w:eastAsiaTheme="minorHAnsi" w:hAnsi="Times New Roman"/>
          <w:sz w:val="24"/>
          <w:szCs w:val="24"/>
          <w:lang w:val="it-IT"/>
        </w:rPr>
        <w:t>speciala</w:t>
      </w:r>
      <w:r w:rsidR="00EC7A25" w:rsidRPr="00874EAD">
        <w:rPr>
          <w:rFonts w:ascii="Times New Roman" w:eastAsiaTheme="minorHAnsi" w:hAnsi="Times New Roman"/>
          <w:sz w:val="24"/>
          <w:szCs w:val="24"/>
          <w:lang w:val="it-IT"/>
        </w:rPr>
        <w:t xml:space="preserve"> </w:t>
      </w:r>
      <w:r w:rsidR="00232833" w:rsidRPr="00874EAD">
        <w:rPr>
          <w:rFonts w:ascii="Times New Roman" w:eastAsiaTheme="minorHAnsi" w:hAnsi="Times New Roman"/>
          <w:sz w:val="24"/>
          <w:szCs w:val="24"/>
          <w:lang w:val="it-IT"/>
        </w:rPr>
        <w:t>nu are acces</w:t>
      </w:r>
      <w:r w:rsidR="00E24A6D" w:rsidRPr="00874EAD">
        <w:rPr>
          <w:rFonts w:ascii="Times New Roman" w:eastAsiaTheme="minorHAnsi" w:hAnsi="Times New Roman"/>
          <w:sz w:val="24"/>
          <w:szCs w:val="24"/>
          <w:lang w:val="it-IT"/>
        </w:rPr>
        <w:t xml:space="preserve"> și</w:t>
      </w:r>
      <w:r w:rsidR="00232833" w:rsidRPr="00874EAD">
        <w:rPr>
          <w:rFonts w:ascii="Times New Roman" w:eastAsiaTheme="minorHAnsi" w:hAnsi="Times New Roman"/>
          <w:sz w:val="24"/>
          <w:szCs w:val="24"/>
          <w:lang w:val="it-IT"/>
        </w:rPr>
        <w:t xml:space="preserve"> nici beneficiarul nu are posiblitatea de a transporta deșeurile într-un l</w:t>
      </w:r>
      <w:r w:rsidR="00E4768F" w:rsidRPr="00874EAD">
        <w:rPr>
          <w:rFonts w:ascii="Times New Roman" w:eastAsiaTheme="minorHAnsi" w:hAnsi="Times New Roman"/>
          <w:sz w:val="24"/>
          <w:szCs w:val="24"/>
          <w:lang w:val="it-IT"/>
        </w:rPr>
        <w:t>oc unde auto</w:t>
      </w:r>
      <w:r w:rsidR="003D7D81" w:rsidRPr="00874EAD">
        <w:rPr>
          <w:rFonts w:ascii="Times New Roman" w:eastAsiaTheme="minorHAnsi" w:hAnsi="Times New Roman"/>
          <w:sz w:val="24"/>
          <w:szCs w:val="24"/>
          <w:lang w:val="it-IT"/>
        </w:rPr>
        <w:t xml:space="preserve">speciala </w:t>
      </w:r>
      <w:r w:rsidR="00E4768F" w:rsidRPr="00874EAD">
        <w:rPr>
          <w:rFonts w:ascii="Times New Roman" w:eastAsiaTheme="minorHAnsi" w:hAnsi="Times New Roman"/>
          <w:sz w:val="24"/>
          <w:szCs w:val="24"/>
          <w:lang w:val="it-IT"/>
        </w:rPr>
        <w:t>are acces</w:t>
      </w:r>
      <w:r w:rsidR="00E24A6D" w:rsidRPr="00874EAD">
        <w:rPr>
          <w:rFonts w:ascii="Times New Roman" w:eastAsiaTheme="minorHAnsi" w:hAnsi="Times New Roman"/>
          <w:sz w:val="24"/>
          <w:szCs w:val="24"/>
          <w:lang w:val="it-IT"/>
        </w:rPr>
        <w:t xml:space="preserve"> (condiție cumulativă)</w:t>
      </w:r>
      <w:r w:rsidR="00E4768F" w:rsidRPr="00874EAD">
        <w:rPr>
          <w:rFonts w:ascii="Times New Roman" w:eastAsiaTheme="minorHAnsi" w:hAnsi="Times New Roman"/>
          <w:sz w:val="24"/>
          <w:szCs w:val="24"/>
          <w:lang w:val="it-IT"/>
        </w:rPr>
        <w:t>.</w:t>
      </w:r>
    </w:p>
    <w:p w14:paraId="2D5FD75F" w14:textId="5861D4AA" w:rsidR="00232833" w:rsidRPr="00874EAD" w:rsidRDefault="004B68F6" w:rsidP="0053451C">
      <w:pPr>
        <w:pStyle w:val="ListParagraph"/>
        <w:numPr>
          <w:ilvl w:val="0"/>
          <w:numId w:val="31"/>
        </w:numPr>
        <w:spacing w:line="240" w:lineRule="auto"/>
        <w:rPr>
          <w:rFonts w:ascii="Times New Roman" w:eastAsiaTheme="minorHAnsi" w:hAnsi="Times New Roman"/>
          <w:sz w:val="24"/>
          <w:szCs w:val="24"/>
          <w:lang w:val="it-IT"/>
        </w:rPr>
      </w:pPr>
      <w:r w:rsidRPr="00874EAD">
        <w:rPr>
          <w:rFonts w:ascii="Times New Roman" w:eastAsiaTheme="minorHAnsi" w:hAnsi="Times New Roman"/>
          <w:sz w:val="24"/>
          <w:szCs w:val="24"/>
          <w:lang w:val="it-IT"/>
        </w:rPr>
        <w:t xml:space="preserve">Pentru a beneficia de scutire, persoana va depune o cerere la sediul Primăriei </w:t>
      </w:r>
      <w:r w:rsidR="00BA1413">
        <w:rPr>
          <w:rFonts w:ascii="Times New Roman" w:eastAsiaTheme="minorHAnsi" w:hAnsi="Times New Roman"/>
          <w:sz w:val="24"/>
          <w:szCs w:val="24"/>
          <w:lang w:val="it-IT"/>
        </w:rPr>
        <w:t xml:space="preserve">comunei </w:t>
      </w:r>
      <w:r w:rsidRPr="00874EAD">
        <w:rPr>
          <w:rFonts w:ascii="Times New Roman" w:eastAsiaTheme="minorHAnsi" w:hAnsi="Times New Roman"/>
          <w:sz w:val="24"/>
          <w:szCs w:val="24"/>
          <w:lang w:val="it-IT"/>
        </w:rPr>
        <w:t>Vultureni</w:t>
      </w:r>
      <w:r w:rsidR="00DD29C5" w:rsidRPr="00874EAD">
        <w:rPr>
          <w:rFonts w:ascii="Times New Roman" w:eastAsiaTheme="minorHAnsi" w:hAnsi="Times New Roman"/>
          <w:sz w:val="24"/>
          <w:szCs w:val="24"/>
          <w:lang w:val="it-IT"/>
        </w:rPr>
        <w:t xml:space="preserve">, care urmează a fi aprobată sau nu, după caz, </w:t>
      </w:r>
      <w:r w:rsidR="002D0138" w:rsidRPr="00874EAD">
        <w:rPr>
          <w:rFonts w:ascii="Times New Roman" w:eastAsiaTheme="minorHAnsi" w:hAnsi="Times New Roman"/>
          <w:sz w:val="24"/>
          <w:szCs w:val="24"/>
          <w:lang w:val="it-IT"/>
        </w:rPr>
        <w:t>în urma verificării situației din teren</w:t>
      </w:r>
      <w:r w:rsidR="00DD29C5" w:rsidRPr="00874EAD">
        <w:rPr>
          <w:rFonts w:ascii="Times New Roman" w:eastAsiaTheme="minorHAnsi" w:hAnsi="Times New Roman"/>
          <w:sz w:val="24"/>
          <w:szCs w:val="24"/>
          <w:lang w:val="it-IT"/>
        </w:rPr>
        <w:t>, de către Primarul comunei Vultureni, respectiv de către persoana împuternicită în acest sens.</w:t>
      </w:r>
    </w:p>
    <w:p w14:paraId="6B3B916F" w14:textId="1C8541D7" w:rsidR="00C54B63" w:rsidRPr="00874EAD" w:rsidRDefault="00C54B63" w:rsidP="0053451C">
      <w:pPr>
        <w:spacing w:line="240" w:lineRule="auto"/>
        <w:ind w:firstLine="0"/>
        <w:rPr>
          <w:rFonts w:ascii="Times New Roman" w:hAnsi="Times New Roman"/>
          <w:sz w:val="24"/>
          <w:szCs w:val="24"/>
          <w:lang w:val="it-IT"/>
        </w:rPr>
      </w:pPr>
    </w:p>
    <w:p w14:paraId="67474A48" w14:textId="50D620B7" w:rsidR="005F5D16" w:rsidRPr="00874EAD" w:rsidRDefault="005F5D16" w:rsidP="00A4553E">
      <w:pPr>
        <w:spacing w:line="240" w:lineRule="auto"/>
        <w:ind w:firstLine="0"/>
        <w:rPr>
          <w:rFonts w:ascii="Times New Roman" w:hAnsi="Times New Roman"/>
          <w:sz w:val="24"/>
          <w:szCs w:val="24"/>
          <w:lang w:val="it-IT"/>
        </w:rPr>
      </w:pPr>
    </w:p>
    <w:p w14:paraId="1FF75A58" w14:textId="77777777" w:rsidR="0053451C" w:rsidRPr="00874EAD" w:rsidRDefault="0053451C" w:rsidP="00A4553E">
      <w:pPr>
        <w:spacing w:line="240" w:lineRule="auto"/>
        <w:ind w:firstLine="0"/>
        <w:rPr>
          <w:rFonts w:ascii="Times New Roman" w:hAnsi="Times New Roman"/>
          <w:sz w:val="24"/>
          <w:szCs w:val="24"/>
          <w:lang w:val="it-IT"/>
        </w:rPr>
      </w:pPr>
    </w:p>
    <w:p w14:paraId="6F51B42A" w14:textId="77777777" w:rsidR="0053451C" w:rsidRPr="00874EAD" w:rsidRDefault="0053451C" w:rsidP="00A4553E">
      <w:pPr>
        <w:spacing w:line="240" w:lineRule="auto"/>
        <w:ind w:firstLine="0"/>
        <w:rPr>
          <w:rFonts w:ascii="Times New Roman" w:hAnsi="Times New Roman"/>
          <w:sz w:val="24"/>
          <w:szCs w:val="24"/>
          <w:lang w:val="it-IT"/>
        </w:rPr>
      </w:pPr>
    </w:p>
    <w:p w14:paraId="2C799310" w14:textId="77777777" w:rsidR="0053451C" w:rsidRPr="00874EAD" w:rsidRDefault="0053451C" w:rsidP="00A4553E">
      <w:pPr>
        <w:spacing w:line="240" w:lineRule="auto"/>
        <w:ind w:firstLine="0"/>
        <w:rPr>
          <w:rFonts w:ascii="Times New Roman" w:hAnsi="Times New Roman"/>
          <w:sz w:val="24"/>
          <w:szCs w:val="24"/>
          <w:lang w:val="it-IT"/>
        </w:rPr>
      </w:pPr>
    </w:p>
    <w:p w14:paraId="4F0BA48E" w14:textId="77777777" w:rsidR="0053451C" w:rsidRPr="00874EAD" w:rsidRDefault="0053451C" w:rsidP="00A4553E">
      <w:pPr>
        <w:spacing w:line="240" w:lineRule="auto"/>
        <w:ind w:firstLine="0"/>
        <w:rPr>
          <w:rFonts w:ascii="Times New Roman" w:hAnsi="Times New Roman"/>
          <w:sz w:val="24"/>
          <w:szCs w:val="24"/>
          <w:lang w:val="it-IT"/>
        </w:rPr>
      </w:pPr>
    </w:p>
    <w:p w14:paraId="0CB4A9F7" w14:textId="77777777" w:rsidR="0053451C" w:rsidRPr="00874EAD" w:rsidRDefault="0053451C" w:rsidP="00A4553E">
      <w:pPr>
        <w:spacing w:line="240" w:lineRule="auto"/>
        <w:ind w:firstLine="0"/>
        <w:rPr>
          <w:rFonts w:ascii="Times New Roman" w:hAnsi="Times New Roman"/>
          <w:sz w:val="24"/>
          <w:szCs w:val="24"/>
          <w:lang w:val="it-IT"/>
        </w:rPr>
      </w:pPr>
    </w:p>
    <w:p w14:paraId="09E91C0F" w14:textId="77777777" w:rsidR="0053451C" w:rsidRPr="00874EAD" w:rsidRDefault="0053451C" w:rsidP="00A4553E">
      <w:pPr>
        <w:spacing w:line="240" w:lineRule="auto"/>
        <w:ind w:firstLine="0"/>
        <w:rPr>
          <w:rFonts w:ascii="Times New Roman" w:hAnsi="Times New Roman"/>
          <w:sz w:val="24"/>
          <w:szCs w:val="24"/>
          <w:lang w:val="it-IT"/>
        </w:rPr>
      </w:pPr>
    </w:p>
    <w:p w14:paraId="4EE62F2F" w14:textId="77777777" w:rsidR="0053451C" w:rsidRPr="00874EAD" w:rsidRDefault="0053451C" w:rsidP="00A4553E">
      <w:pPr>
        <w:spacing w:line="240" w:lineRule="auto"/>
        <w:ind w:firstLine="0"/>
        <w:rPr>
          <w:rFonts w:ascii="Times New Roman" w:hAnsi="Times New Roman"/>
          <w:sz w:val="24"/>
          <w:szCs w:val="24"/>
          <w:lang w:val="it-IT"/>
        </w:rPr>
      </w:pPr>
    </w:p>
    <w:p w14:paraId="6FACFFB4" w14:textId="77777777" w:rsidR="0053451C" w:rsidRPr="00874EAD" w:rsidRDefault="0053451C" w:rsidP="00A4553E">
      <w:pPr>
        <w:spacing w:line="240" w:lineRule="auto"/>
        <w:ind w:firstLine="0"/>
        <w:rPr>
          <w:rFonts w:ascii="Times New Roman" w:hAnsi="Times New Roman"/>
          <w:sz w:val="24"/>
          <w:szCs w:val="24"/>
          <w:lang w:val="it-IT"/>
        </w:rPr>
      </w:pPr>
    </w:p>
    <w:p w14:paraId="5ADA903A" w14:textId="77777777" w:rsidR="0053451C" w:rsidRPr="00874EAD" w:rsidRDefault="0053451C" w:rsidP="00A4553E">
      <w:pPr>
        <w:spacing w:line="240" w:lineRule="auto"/>
        <w:ind w:firstLine="0"/>
        <w:rPr>
          <w:rFonts w:ascii="Times New Roman" w:hAnsi="Times New Roman"/>
          <w:sz w:val="24"/>
          <w:szCs w:val="24"/>
          <w:lang w:val="it-IT"/>
        </w:rPr>
      </w:pPr>
    </w:p>
    <w:p w14:paraId="0DDBFA62" w14:textId="77777777" w:rsidR="0053451C" w:rsidRPr="00874EAD" w:rsidRDefault="0053451C" w:rsidP="00A4553E">
      <w:pPr>
        <w:spacing w:line="240" w:lineRule="auto"/>
        <w:ind w:firstLine="0"/>
        <w:rPr>
          <w:rFonts w:ascii="Times New Roman" w:hAnsi="Times New Roman"/>
          <w:sz w:val="24"/>
          <w:szCs w:val="24"/>
          <w:lang w:val="it-IT"/>
        </w:rPr>
      </w:pPr>
    </w:p>
    <w:p w14:paraId="4B213800" w14:textId="77777777" w:rsidR="0053451C" w:rsidRPr="00874EAD" w:rsidRDefault="0053451C" w:rsidP="00A4553E">
      <w:pPr>
        <w:spacing w:line="240" w:lineRule="auto"/>
        <w:ind w:firstLine="0"/>
        <w:rPr>
          <w:rFonts w:ascii="Times New Roman" w:hAnsi="Times New Roman"/>
          <w:sz w:val="24"/>
          <w:szCs w:val="24"/>
          <w:lang w:val="it-IT"/>
        </w:rPr>
      </w:pPr>
    </w:p>
    <w:p w14:paraId="546E2CE5" w14:textId="77777777" w:rsidR="0053451C" w:rsidRPr="00874EAD" w:rsidRDefault="0053451C" w:rsidP="00A4553E">
      <w:pPr>
        <w:spacing w:line="240" w:lineRule="auto"/>
        <w:ind w:firstLine="0"/>
        <w:rPr>
          <w:rFonts w:ascii="Times New Roman" w:hAnsi="Times New Roman"/>
          <w:sz w:val="24"/>
          <w:szCs w:val="24"/>
          <w:lang w:val="it-IT"/>
        </w:rPr>
      </w:pPr>
    </w:p>
    <w:p w14:paraId="21BD1F51" w14:textId="77777777" w:rsidR="0053451C" w:rsidRPr="00874EAD" w:rsidRDefault="0053451C" w:rsidP="00A4553E">
      <w:pPr>
        <w:spacing w:line="240" w:lineRule="auto"/>
        <w:ind w:firstLine="0"/>
        <w:rPr>
          <w:rFonts w:ascii="Times New Roman" w:hAnsi="Times New Roman"/>
          <w:sz w:val="24"/>
          <w:szCs w:val="24"/>
          <w:lang w:val="it-IT"/>
        </w:rPr>
      </w:pPr>
    </w:p>
    <w:p w14:paraId="6F671CE5" w14:textId="77777777" w:rsidR="0053451C" w:rsidRPr="00874EAD" w:rsidRDefault="0053451C" w:rsidP="00A4553E">
      <w:pPr>
        <w:spacing w:line="240" w:lineRule="auto"/>
        <w:ind w:firstLine="0"/>
        <w:rPr>
          <w:rFonts w:ascii="Times New Roman" w:hAnsi="Times New Roman"/>
          <w:sz w:val="24"/>
          <w:szCs w:val="24"/>
          <w:lang w:val="it-IT"/>
        </w:rPr>
      </w:pPr>
    </w:p>
    <w:p w14:paraId="61CC7F6A" w14:textId="77777777" w:rsidR="0053451C" w:rsidRPr="00874EAD" w:rsidRDefault="0053451C" w:rsidP="00A4553E">
      <w:pPr>
        <w:spacing w:line="240" w:lineRule="auto"/>
        <w:ind w:firstLine="0"/>
        <w:rPr>
          <w:rFonts w:ascii="Times New Roman" w:hAnsi="Times New Roman"/>
          <w:sz w:val="24"/>
          <w:szCs w:val="24"/>
          <w:lang w:val="it-IT"/>
        </w:rPr>
      </w:pPr>
    </w:p>
    <w:p w14:paraId="7D40FA05" w14:textId="77777777" w:rsidR="0053451C" w:rsidRPr="00874EAD" w:rsidRDefault="0053451C" w:rsidP="00A4553E">
      <w:pPr>
        <w:spacing w:line="240" w:lineRule="auto"/>
        <w:ind w:firstLine="0"/>
        <w:rPr>
          <w:rFonts w:ascii="Times New Roman" w:hAnsi="Times New Roman"/>
          <w:sz w:val="24"/>
          <w:szCs w:val="24"/>
          <w:lang w:val="it-IT"/>
        </w:rPr>
      </w:pPr>
    </w:p>
    <w:p w14:paraId="40C47CF7" w14:textId="77777777" w:rsidR="0053451C" w:rsidRPr="00874EAD" w:rsidRDefault="0053451C" w:rsidP="00A4553E">
      <w:pPr>
        <w:spacing w:line="240" w:lineRule="auto"/>
        <w:ind w:firstLine="0"/>
        <w:rPr>
          <w:rFonts w:ascii="Times New Roman" w:hAnsi="Times New Roman"/>
          <w:sz w:val="24"/>
          <w:szCs w:val="24"/>
          <w:lang w:val="it-IT"/>
        </w:rPr>
      </w:pPr>
    </w:p>
    <w:p w14:paraId="4CFADFFA" w14:textId="77777777" w:rsidR="0053451C" w:rsidRPr="00874EAD" w:rsidRDefault="0053451C" w:rsidP="00A4553E">
      <w:pPr>
        <w:spacing w:line="240" w:lineRule="auto"/>
        <w:ind w:firstLine="0"/>
        <w:rPr>
          <w:rFonts w:ascii="Times New Roman" w:hAnsi="Times New Roman"/>
          <w:sz w:val="24"/>
          <w:szCs w:val="24"/>
          <w:lang w:val="it-IT"/>
        </w:rPr>
      </w:pPr>
    </w:p>
    <w:p w14:paraId="4F6F6844" w14:textId="77777777" w:rsidR="0053451C" w:rsidRPr="00874EAD" w:rsidRDefault="0053451C" w:rsidP="00A4553E">
      <w:pPr>
        <w:spacing w:line="240" w:lineRule="auto"/>
        <w:ind w:firstLine="0"/>
        <w:rPr>
          <w:rFonts w:ascii="Times New Roman" w:hAnsi="Times New Roman"/>
          <w:sz w:val="24"/>
          <w:szCs w:val="24"/>
          <w:lang w:val="it-IT"/>
        </w:rPr>
      </w:pPr>
    </w:p>
    <w:p w14:paraId="7FFFC880" w14:textId="77777777" w:rsidR="0053451C" w:rsidRPr="00874EAD" w:rsidRDefault="0053451C" w:rsidP="00A4553E">
      <w:pPr>
        <w:spacing w:line="240" w:lineRule="auto"/>
        <w:ind w:firstLine="0"/>
        <w:rPr>
          <w:rFonts w:ascii="Times New Roman" w:hAnsi="Times New Roman"/>
          <w:sz w:val="24"/>
          <w:szCs w:val="24"/>
          <w:lang w:val="it-IT"/>
        </w:rPr>
      </w:pPr>
    </w:p>
    <w:p w14:paraId="12BBC180" w14:textId="77777777" w:rsidR="0053451C" w:rsidRPr="00874EAD" w:rsidRDefault="0053451C" w:rsidP="00A4553E">
      <w:pPr>
        <w:spacing w:line="240" w:lineRule="auto"/>
        <w:ind w:firstLine="0"/>
        <w:rPr>
          <w:rFonts w:ascii="Times New Roman" w:hAnsi="Times New Roman"/>
          <w:sz w:val="24"/>
          <w:szCs w:val="24"/>
          <w:lang w:val="it-IT"/>
        </w:rPr>
      </w:pPr>
    </w:p>
    <w:p w14:paraId="47FB0DA9" w14:textId="77777777" w:rsidR="0053451C" w:rsidRPr="00874EAD" w:rsidRDefault="0053451C" w:rsidP="00A4553E">
      <w:pPr>
        <w:spacing w:line="240" w:lineRule="auto"/>
        <w:ind w:firstLine="0"/>
        <w:rPr>
          <w:rFonts w:ascii="Times New Roman" w:hAnsi="Times New Roman"/>
          <w:sz w:val="24"/>
          <w:szCs w:val="24"/>
          <w:lang w:val="it-IT"/>
        </w:rPr>
      </w:pPr>
    </w:p>
    <w:p w14:paraId="0547F526" w14:textId="77777777" w:rsidR="0053451C" w:rsidRPr="00874EAD" w:rsidRDefault="0053451C" w:rsidP="00A4553E">
      <w:pPr>
        <w:spacing w:line="240" w:lineRule="auto"/>
        <w:ind w:firstLine="0"/>
        <w:rPr>
          <w:rFonts w:ascii="Times New Roman" w:hAnsi="Times New Roman"/>
          <w:sz w:val="24"/>
          <w:szCs w:val="24"/>
          <w:lang w:val="it-IT"/>
        </w:rPr>
      </w:pPr>
    </w:p>
    <w:p w14:paraId="349463BC" w14:textId="77777777" w:rsidR="0053451C" w:rsidRPr="00874EAD" w:rsidRDefault="0053451C" w:rsidP="00A4553E">
      <w:pPr>
        <w:spacing w:line="240" w:lineRule="auto"/>
        <w:ind w:firstLine="0"/>
        <w:rPr>
          <w:rFonts w:ascii="Times New Roman" w:hAnsi="Times New Roman"/>
          <w:sz w:val="24"/>
          <w:szCs w:val="24"/>
          <w:lang w:val="it-IT"/>
        </w:rPr>
      </w:pPr>
    </w:p>
    <w:p w14:paraId="3BC2EE3A" w14:textId="77777777" w:rsidR="0053451C" w:rsidRPr="00874EAD" w:rsidRDefault="0053451C" w:rsidP="00A4553E">
      <w:pPr>
        <w:spacing w:line="240" w:lineRule="auto"/>
        <w:ind w:firstLine="0"/>
        <w:rPr>
          <w:rFonts w:ascii="Times New Roman" w:hAnsi="Times New Roman"/>
          <w:sz w:val="24"/>
          <w:szCs w:val="24"/>
          <w:lang w:val="it-IT"/>
        </w:rPr>
      </w:pPr>
    </w:p>
    <w:p w14:paraId="4039F31F" w14:textId="77777777" w:rsidR="0053451C" w:rsidRPr="00874EAD" w:rsidRDefault="0053451C" w:rsidP="00A4553E">
      <w:pPr>
        <w:spacing w:line="240" w:lineRule="auto"/>
        <w:ind w:firstLine="0"/>
        <w:rPr>
          <w:rFonts w:ascii="Times New Roman" w:hAnsi="Times New Roman"/>
          <w:sz w:val="24"/>
          <w:szCs w:val="24"/>
          <w:lang w:val="it-IT"/>
        </w:rPr>
      </w:pPr>
    </w:p>
    <w:p w14:paraId="0A30D41E" w14:textId="77777777" w:rsidR="0053451C" w:rsidRPr="00874EAD" w:rsidRDefault="0053451C" w:rsidP="00A4553E">
      <w:pPr>
        <w:spacing w:line="240" w:lineRule="auto"/>
        <w:ind w:firstLine="0"/>
        <w:rPr>
          <w:rFonts w:ascii="Times New Roman" w:hAnsi="Times New Roman"/>
          <w:sz w:val="24"/>
          <w:szCs w:val="24"/>
          <w:lang w:val="it-IT"/>
        </w:rPr>
      </w:pPr>
    </w:p>
    <w:p w14:paraId="0E462CF0" w14:textId="77777777" w:rsidR="0053451C" w:rsidRPr="00874EAD" w:rsidRDefault="0053451C" w:rsidP="00A4553E">
      <w:pPr>
        <w:spacing w:line="240" w:lineRule="auto"/>
        <w:ind w:firstLine="0"/>
        <w:rPr>
          <w:rFonts w:ascii="Times New Roman" w:hAnsi="Times New Roman"/>
          <w:sz w:val="24"/>
          <w:szCs w:val="24"/>
          <w:lang w:val="it-IT"/>
        </w:rPr>
      </w:pPr>
    </w:p>
    <w:p w14:paraId="3536A2D8" w14:textId="77777777" w:rsidR="0053451C" w:rsidRPr="00874EAD" w:rsidRDefault="0053451C" w:rsidP="00A4553E">
      <w:pPr>
        <w:spacing w:line="240" w:lineRule="auto"/>
        <w:ind w:firstLine="0"/>
        <w:rPr>
          <w:rFonts w:ascii="Times New Roman" w:hAnsi="Times New Roman"/>
          <w:sz w:val="24"/>
          <w:szCs w:val="24"/>
          <w:lang w:val="it-IT"/>
        </w:rPr>
      </w:pPr>
    </w:p>
    <w:p w14:paraId="0C120007" w14:textId="77777777" w:rsidR="0053451C" w:rsidRPr="00874EAD" w:rsidRDefault="0053451C" w:rsidP="00A4553E">
      <w:pPr>
        <w:spacing w:line="240" w:lineRule="auto"/>
        <w:ind w:firstLine="0"/>
        <w:rPr>
          <w:rFonts w:ascii="Times New Roman" w:hAnsi="Times New Roman"/>
          <w:sz w:val="24"/>
          <w:szCs w:val="24"/>
          <w:lang w:val="it-IT"/>
        </w:rPr>
      </w:pPr>
    </w:p>
    <w:p w14:paraId="2997D1EE" w14:textId="77777777" w:rsidR="0053451C" w:rsidRPr="00874EAD" w:rsidRDefault="0053451C" w:rsidP="00A4553E">
      <w:pPr>
        <w:spacing w:line="240" w:lineRule="auto"/>
        <w:ind w:firstLine="0"/>
        <w:rPr>
          <w:rFonts w:ascii="Times New Roman" w:hAnsi="Times New Roman"/>
          <w:sz w:val="24"/>
          <w:szCs w:val="24"/>
          <w:lang w:val="it-IT"/>
        </w:rPr>
      </w:pPr>
    </w:p>
    <w:p w14:paraId="59F3F9CB" w14:textId="77777777" w:rsidR="0053451C" w:rsidRPr="00874EAD" w:rsidRDefault="0053451C" w:rsidP="00A4553E">
      <w:pPr>
        <w:spacing w:line="240" w:lineRule="auto"/>
        <w:ind w:firstLine="0"/>
        <w:rPr>
          <w:rFonts w:ascii="Times New Roman" w:hAnsi="Times New Roman"/>
          <w:sz w:val="24"/>
          <w:szCs w:val="24"/>
          <w:lang w:val="it-IT"/>
        </w:rPr>
      </w:pPr>
    </w:p>
    <w:p w14:paraId="7211819F" w14:textId="77777777" w:rsidR="00BA1413" w:rsidRDefault="00BA1413" w:rsidP="00A4553E">
      <w:pPr>
        <w:spacing w:line="240" w:lineRule="auto"/>
        <w:ind w:firstLine="0"/>
        <w:rPr>
          <w:rFonts w:ascii="Times New Roman" w:eastAsia="SimSun" w:hAnsi="Times New Roman"/>
          <w:sz w:val="24"/>
          <w:szCs w:val="24"/>
          <w:lang w:val="it-IT"/>
        </w:rPr>
      </w:pPr>
      <w:bookmarkStart w:id="10" w:name="_Toc245811799"/>
      <w:bookmarkStart w:id="11" w:name="_Toc425085072"/>
      <w:bookmarkEnd w:id="9"/>
    </w:p>
    <w:p w14:paraId="2A839E08" w14:textId="77777777" w:rsidR="00BA1413" w:rsidRDefault="00BA1413" w:rsidP="00A4553E">
      <w:pPr>
        <w:spacing w:line="240" w:lineRule="auto"/>
        <w:ind w:firstLine="0"/>
        <w:rPr>
          <w:rFonts w:ascii="Times New Roman" w:eastAsia="SimSun" w:hAnsi="Times New Roman"/>
          <w:sz w:val="24"/>
          <w:szCs w:val="24"/>
          <w:lang w:val="it-IT"/>
        </w:rPr>
      </w:pPr>
    </w:p>
    <w:p w14:paraId="323CF949" w14:textId="24A6B53D" w:rsidR="005F5D16" w:rsidRPr="00874EAD" w:rsidRDefault="005F5D16" w:rsidP="00A4553E">
      <w:pPr>
        <w:spacing w:line="240" w:lineRule="auto"/>
        <w:ind w:firstLine="0"/>
        <w:rPr>
          <w:rFonts w:ascii="Times New Roman" w:eastAsia="SimSun" w:hAnsi="Times New Roman"/>
          <w:sz w:val="24"/>
          <w:szCs w:val="24"/>
          <w:lang w:val="it-IT"/>
        </w:rPr>
      </w:pPr>
      <w:r w:rsidRPr="00874EAD">
        <w:rPr>
          <w:rFonts w:ascii="Times New Roman" w:eastAsia="SimSun" w:hAnsi="Times New Roman"/>
          <w:sz w:val="24"/>
          <w:szCs w:val="24"/>
          <w:lang w:val="it-IT"/>
        </w:rPr>
        <w:lastRenderedPageBreak/>
        <w:t>ANEXE</w:t>
      </w:r>
      <w:bookmarkStart w:id="12" w:name="_Toc425085073"/>
      <w:bookmarkEnd w:id="10"/>
      <w:bookmarkEnd w:id="11"/>
    </w:p>
    <w:p w14:paraId="6834450D" w14:textId="77777777" w:rsidR="005F5D16" w:rsidRPr="00874EAD" w:rsidRDefault="005F5D16" w:rsidP="00A4553E">
      <w:pPr>
        <w:spacing w:line="240" w:lineRule="auto"/>
        <w:ind w:firstLine="0"/>
        <w:rPr>
          <w:rFonts w:ascii="Times New Roman" w:eastAsia="SimSun" w:hAnsi="Times New Roman"/>
          <w:sz w:val="24"/>
          <w:szCs w:val="24"/>
          <w:lang w:val="it-IT"/>
        </w:rPr>
      </w:pPr>
    </w:p>
    <w:p w14:paraId="434454F5" w14:textId="31C1829F" w:rsidR="002D0138" w:rsidRPr="00874EAD" w:rsidRDefault="005F5D16" w:rsidP="00A4553E">
      <w:pPr>
        <w:spacing w:line="240" w:lineRule="auto"/>
        <w:ind w:firstLine="0"/>
        <w:rPr>
          <w:rFonts w:ascii="Times New Roman" w:eastAsia="SimSun" w:hAnsi="Times New Roman"/>
          <w:sz w:val="24"/>
          <w:szCs w:val="24"/>
          <w:lang w:val="it-IT"/>
        </w:rPr>
      </w:pPr>
      <w:r w:rsidRPr="00874EAD">
        <w:rPr>
          <w:rFonts w:ascii="Times New Roman" w:eastAsia="SimSun" w:hAnsi="Times New Roman"/>
          <w:sz w:val="24"/>
          <w:szCs w:val="24"/>
          <w:lang w:val="it-IT"/>
        </w:rPr>
        <w:t>ANEXA 1 – Declaraţia de impunere în vederea stabilirii cuantumului taxei speciale de salubrizare datorată de</w:t>
      </w:r>
      <w:bookmarkEnd w:id="12"/>
      <w:r w:rsidRPr="00874EAD">
        <w:rPr>
          <w:rFonts w:ascii="Times New Roman" w:eastAsia="SimSun" w:hAnsi="Times New Roman"/>
          <w:sz w:val="24"/>
          <w:szCs w:val="24"/>
          <w:lang w:val="it-IT"/>
        </w:rPr>
        <w:t xml:space="preserve"> p</w:t>
      </w:r>
      <w:r w:rsidR="002D0138" w:rsidRPr="00874EAD">
        <w:rPr>
          <w:rFonts w:ascii="Times New Roman" w:eastAsia="SimSun" w:hAnsi="Times New Roman"/>
          <w:sz w:val="24"/>
          <w:szCs w:val="24"/>
          <w:lang w:val="it-IT"/>
        </w:rPr>
        <w:t>ersoane fizice</w:t>
      </w:r>
    </w:p>
    <w:p w14:paraId="082CA7CD" w14:textId="0D29A951"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p>
    <w:p w14:paraId="69B9FCD9" w14:textId="77777777" w:rsidR="005F5D16" w:rsidRPr="00874EAD" w:rsidRDefault="005F5D16" w:rsidP="00A4553E">
      <w:pPr>
        <w:spacing w:line="240" w:lineRule="auto"/>
        <w:ind w:firstLine="0"/>
        <w:rPr>
          <w:rFonts w:ascii="Times New Roman" w:hAnsi="Times New Roman"/>
          <w:sz w:val="24"/>
          <w:szCs w:val="24"/>
          <w:lang w:val="it-IT"/>
        </w:rPr>
      </w:pPr>
      <w:bookmarkStart w:id="13" w:name="_Toc340615919"/>
      <w:bookmarkStart w:id="14" w:name="_Toc369516026"/>
      <w:bookmarkStart w:id="15" w:name="_Toc370125807"/>
      <w:r w:rsidRPr="00874EAD">
        <w:rPr>
          <w:rFonts w:ascii="Times New Roman" w:hAnsi="Times New Roman"/>
          <w:sz w:val="24"/>
          <w:szCs w:val="24"/>
          <w:lang w:val="it-IT"/>
        </w:rPr>
        <w:t xml:space="preserve">                                                        DECLARAŢIE DE IMPUNERE</w:t>
      </w:r>
      <w:bookmarkEnd w:id="13"/>
      <w:bookmarkEnd w:id="14"/>
      <w:bookmarkEnd w:id="15"/>
    </w:p>
    <w:p w14:paraId="1F260A11"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              în vederea stabilirii cuantumului taxei speciale de salubrizare pentru utilizatorii casnici</w:t>
      </w:r>
    </w:p>
    <w:p w14:paraId="115D03F9" w14:textId="77777777" w:rsidR="005F5D16" w:rsidRPr="00874EAD" w:rsidRDefault="005F5D16" w:rsidP="00A4553E">
      <w:pPr>
        <w:spacing w:line="240" w:lineRule="auto"/>
        <w:ind w:firstLine="0"/>
        <w:rPr>
          <w:rFonts w:ascii="Times New Roman" w:hAnsi="Times New Roman"/>
          <w:sz w:val="24"/>
          <w:szCs w:val="24"/>
          <w:lang w:val="it-IT"/>
        </w:rPr>
      </w:pPr>
    </w:p>
    <w:p w14:paraId="6B1C5B94" w14:textId="704D4668" w:rsidR="00E4768F"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Subsemnatul(a) _____________________________având calitate de proprietar/chiriaş, concesionar, locatar, titular al dreptului de folosinţă (în cazul locuinţelor proprietate de stat/UAT) al locuinţei situată în localitatea ______________________ ,</w:t>
      </w:r>
      <w:r w:rsidR="00181AD5" w:rsidRPr="00874EAD">
        <w:rPr>
          <w:rFonts w:ascii="Times New Roman" w:hAnsi="Times New Roman"/>
          <w:sz w:val="24"/>
          <w:szCs w:val="24"/>
          <w:lang w:val="it-IT"/>
        </w:rPr>
        <w:t xml:space="preserve"> </w:t>
      </w:r>
      <w:r w:rsidRPr="00874EAD">
        <w:rPr>
          <w:rFonts w:ascii="Times New Roman" w:hAnsi="Times New Roman"/>
          <w:sz w:val="24"/>
          <w:szCs w:val="24"/>
          <w:lang w:val="it-IT"/>
        </w:rPr>
        <w:t xml:space="preserve">nr.___, ap.____, domiciliat(ă) în localitatea ________________________________ , str._________________________________ , nr.___,bl.___,sc.___,ap.___ , posesor al </w:t>
      </w:r>
      <w:r w:rsidRPr="00874EAD">
        <w:rPr>
          <w:rFonts w:ascii="Times New Roman" w:hAnsi="Times New Roman"/>
          <w:sz w:val="24"/>
          <w:szCs w:val="24"/>
          <w:lang w:val="it-IT"/>
        </w:rPr>
        <w:softHyphen/>
      </w:r>
      <w:r w:rsidRPr="00874EAD">
        <w:rPr>
          <w:rFonts w:ascii="Times New Roman" w:hAnsi="Times New Roman"/>
          <w:sz w:val="24"/>
          <w:szCs w:val="24"/>
          <w:lang w:val="it-IT"/>
        </w:rPr>
        <w:softHyphen/>
      </w:r>
      <w:r w:rsidRPr="00874EAD">
        <w:rPr>
          <w:rFonts w:ascii="Times New Roman" w:hAnsi="Times New Roman"/>
          <w:sz w:val="24"/>
          <w:szCs w:val="24"/>
          <w:lang w:val="it-IT"/>
        </w:rPr>
        <w:softHyphen/>
      </w:r>
      <w:r w:rsidRPr="00874EAD">
        <w:rPr>
          <w:rFonts w:ascii="Times New Roman" w:hAnsi="Times New Roman"/>
          <w:sz w:val="24"/>
          <w:szCs w:val="24"/>
          <w:lang w:val="it-IT"/>
        </w:rPr>
        <w:softHyphen/>
        <w:t>_____ seria ____ , nr.______________, C.N.P_________________________________ , declar pe proprie răspundere că</w:t>
      </w:r>
      <w:r w:rsidR="00E4768F" w:rsidRPr="00874EAD">
        <w:rPr>
          <w:rFonts w:ascii="Times New Roman" w:hAnsi="Times New Roman"/>
          <w:sz w:val="24"/>
          <w:szCs w:val="24"/>
          <w:lang w:val="it-IT"/>
        </w:rPr>
        <w:t xml:space="preserve"> la adresa mai sus indicată:</w:t>
      </w:r>
    </w:p>
    <w:p w14:paraId="5F92F632" w14:textId="2B2677BE" w:rsidR="00E4768F" w:rsidRPr="00874EAD" w:rsidRDefault="00E4768F" w:rsidP="00E4768F">
      <w:pPr>
        <w:spacing w:line="240" w:lineRule="auto"/>
        <w:ind w:firstLine="0"/>
        <w:rPr>
          <w:rFonts w:ascii="Times New Roman" w:hAnsi="Times New Roman"/>
          <w:sz w:val="24"/>
          <w:szCs w:val="24"/>
          <w:lang w:val="it-IT"/>
        </w:rPr>
      </w:pPr>
    </w:p>
    <w:p w14:paraId="6EEFAAC1" w14:textId="68062D4B" w:rsidR="00E4768F" w:rsidRPr="00874EAD" w:rsidRDefault="00E4768F" w:rsidP="00E4768F">
      <w:pPr>
        <w:pStyle w:val="ListParagraph"/>
        <w:numPr>
          <w:ilvl w:val="0"/>
          <w:numId w:val="37"/>
        </w:numPr>
        <w:spacing w:line="240" w:lineRule="auto"/>
        <w:rPr>
          <w:rFonts w:ascii="Times New Roman" w:hAnsi="Times New Roman"/>
          <w:sz w:val="24"/>
          <w:szCs w:val="24"/>
          <w:lang w:val="it-IT"/>
        </w:rPr>
      </w:pPr>
      <w:r w:rsidRPr="00874EAD">
        <w:rPr>
          <w:rFonts w:ascii="Times New Roman" w:hAnsi="Times New Roman"/>
          <w:sz w:val="24"/>
          <w:szCs w:val="24"/>
          <w:lang w:val="it-IT"/>
        </w:rPr>
        <w:t>nu locuiește nicio persoană</w:t>
      </w:r>
    </w:p>
    <w:p w14:paraId="2CB36708" w14:textId="77777777" w:rsidR="00E4768F" w:rsidRPr="00874EAD" w:rsidRDefault="00E4768F" w:rsidP="00E4768F">
      <w:pPr>
        <w:pStyle w:val="ListParagraph"/>
        <w:spacing w:line="240" w:lineRule="auto"/>
        <w:ind w:firstLine="0"/>
        <w:rPr>
          <w:rFonts w:ascii="Times New Roman" w:hAnsi="Times New Roman"/>
          <w:sz w:val="24"/>
          <w:szCs w:val="24"/>
          <w:lang w:val="it-IT"/>
        </w:rPr>
      </w:pPr>
    </w:p>
    <w:p w14:paraId="2C02D10C" w14:textId="77777777" w:rsidR="00E4768F" w:rsidRPr="00874EAD" w:rsidRDefault="00E4768F" w:rsidP="00E4768F">
      <w:pPr>
        <w:pStyle w:val="ListParagraph"/>
        <w:numPr>
          <w:ilvl w:val="0"/>
          <w:numId w:val="37"/>
        </w:numPr>
        <w:spacing w:line="240" w:lineRule="auto"/>
        <w:rPr>
          <w:rFonts w:ascii="Times New Roman" w:hAnsi="Times New Roman"/>
          <w:sz w:val="24"/>
          <w:szCs w:val="24"/>
          <w:lang w:val="it-IT"/>
        </w:rPr>
      </w:pPr>
      <w:r w:rsidRPr="00874EAD">
        <w:rPr>
          <w:rFonts w:ascii="Times New Roman" w:hAnsi="Times New Roman"/>
          <w:sz w:val="24"/>
          <w:szCs w:val="24"/>
          <w:lang w:val="it-IT"/>
        </w:rPr>
        <w:t>se locuiește temporar</w:t>
      </w:r>
    </w:p>
    <w:p w14:paraId="7984573A" w14:textId="77777777" w:rsidR="00E4768F" w:rsidRPr="00874EAD" w:rsidRDefault="00E4768F" w:rsidP="00E4768F">
      <w:pPr>
        <w:pStyle w:val="ListParagraph"/>
        <w:spacing w:line="240" w:lineRule="auto"/>
        <w:ind w:firstLine="0"/>
        <w:rPr>
          <w:rFonts w:ascii="Times New Roman" w:hAnsi="Times New Roman"/>
          <w:sz w:val="24"/>
          <w:szCs w:val="24"/>
          <w:lang w:val="it-IT"/>
        </w:rPr>
      </w:pPr>
    </w:p>
    <w:p w14:paraId="386E1A1C" w14:textId="031A8D82" w:rsidR="005F5D16" w:rsidRPr="00874EAD" w:rsidRDefault="00E4768F" w:rsidP="00E4768F">
      <w:pPr>
        <w:pStyle w:val="ListParagraph"/>
        <w:numPr>
          <w:ilvl w:val="0"/>
          <w:numId w:val="37"/>
        </w:numPr>
        <w:spacing w:line="240" w:lineRule="auto"/>
        <w:rPr>
          <w:rFonts w:ascii="Times New Roman" w:hAnsi="Times New Roman"/>
          <w:sz w:val="24"/>
          <w:szCs w:val="24"/>
          <w:lang w:val="it-IT"/>
        </w:rPr>
      </w:pPr>
      <w:r w:rsidRPr="00874EAD">
        <w:rPr>
          <w:rFonts w:ascii="Times New Roman" w:hAnsi="Times New Roman"/>
          <w:sz w:val="24"/>
          <w:szCs w:val="24"/>
          <w:lang w:val="it-IT"/>
        </w:rPr>
        <w:t xml:space="preserve">locuiesc permanent următoarele persoane </w:t>
      </w:r>
      <w:r w:rsidR="003D1127" w:rsidRPr="00874EAD">
        <w:rPr>
          <w:rFonts w:ascii="Times New Roman" w:hAnsi="Times New Roman"/>
          <w:sz w:val="24"/>
          <w:szCs w:val="24"/>
          <w:lang w:val="it-IT"/>
        </w:rPr>
        <w:t>(locatari stabili, chiriaşi, comodatari</w:t>
      </w:r>
      <w:r w:rsidR="005F5D16" w:rsidRPr="00874EAD">
        <w:rPr>
          <w:rFonts w:ascii="Times New Roman" w:hAnsi="Times New Roman"/>
          <w:sz w:val="24"/>
          <w:szCs w:val="24"/>
          <w:lang w:val="it-IT"/>
        </w:rPr>
        <w:t>):</w:t>
      </w:r>
    </w:p>
    <w:tbl>
      <w:tblPr>
        <w:tblW w:w="9434" w:type="dxa"/>
        <w:tblLayout w:type="fixed"/>
        <w:tblLook w:val="0000" w:firstRow="0" w:lastRow="0" w:firstColumn="0" w:lastColumn="0" w:noHBand="0" w:noVBand="0"/>
      </w:tblPr>
      <w:tblGrid>
        <w:gridCol w:w="4189"/>
        <w:gridCol w:w="1843"/>
        <w:gridCol w:w="2126"/>
        <w:gridCol w:w="1276"/>
      </w:tblGrid>
      <w:tr w:rsidR="003028EA" w:rsidRPr="00874EAD" w14:paraId="34AF3BF3" w14:textId="77777777" w:rsidTr="005F5D16">
        <w:trPr>
          <w:cantSplit/>
        </w:trPr>
        <w:tc>
          <w:tcPr>
            <w:tcW w:w="4189" w:type="dxa"/>
            <w:tcBorders>
              <w:top w:val="single" w:sz="4" w:space="0" w:color="000000"/>
              <w:left w:val="single" w:sz="4" w:space="0" w:color="000000"/>
              <w:bottom w:val="single" w:sz="4" w:space="0" w:color="000000"/>
            </w:tcBorders>
            <w:vAlign w:val="center"/>
          </w:tcPr>
          <w:p w14:paraId="72EC75EA" w14:textId="77777777" w:rsidR="005F5D16" w:rsidRPr="00874EAD" w:rsidRDefault="005F5D16" w:rsidP="00A4553E">
            <w:pPr>
              <w:spacing w:line="240" w:lineRule="auto"/>
              <w:ind w:firstLine="0"/>
              <w:rPr>
                <w:rFonts w:ascii="Times New Roman" w:hAnsi="Times New Roman"/>
                <w:sz w:val="24"/>
                <w:szCs w:val="24"/>
              </w:rPr>
            </w:pPr>
            <w:bookmarkStart w:id="16" w:name="_Toc340615920"/>
            <w:bookmarkStart w:id="17" w:name="_Toc369516027"/>
            <w:bookmarkStart w:id="18" w:name="_Toc370125808"/>
            <w:r w:rsidRPr="00874EAD">
              <w:rPr>
                <w:rFonts w:ascii="Times New Roman" w:hAnsi="Times New Roman"/>
                <w:sz w:val="24"/>
                <w:szCs w:val="24"/>
              </w:rPr>
              <w:t>Numele şi prenumele</w:t>
            </w:r>
            <w:bookmarkEnd w:id="16"/>
            <w:bookmarkEnd w:id="17"/>
            <w:bookmarkEnd w:id="18"/>
          </w:p>
        </w:tc>
        <w:tc>
          <w:tcPr>
            <w:tcW w:w="1843" w:type="dxa"/>
            <w:tcBorders>
              <w:top w:val="single" w:sz="4" w:space="0" w:color="000000"/>
              <w:left w:val="single" w:sz="4" w:space="0" w:color="000000"/>
              <w:bottom w:val="single" w:sz="4" w:space="0" w:color="000000"/>
            </w:tcBorders>
            <w:vAlign w:val="center"/>
          </w:tcPr>
          <w:p w14:paraId="747498BA"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Calitatea (locatari stabili, chiriaşi, flotanţi)</w:t>
            </w:r>
          </w:p>
        </w:tc>
        <w:tc>
          <w:tcPr>
            <w:tcW w:w="2126" w:type="dxa"/>
            <w:tcBorders>
              <w:top w:val="single" w:sz="4" w:space="0" w:color="000000"/>
              <w:left w:val="single" w:sz="4" w:space="0" w:color="000000"/>
              <w:bottom w:val="single" w:sz="4" w:space="0" w:color="000000"/>
              <w:right w:val="single" w:sz="4" w:space="0" w:color="000000"/>
            </w:tcBorders>
            <w:vAlign w:val="center"/>
          </w:tcPr>
          <w:p w14:paraId="38140830" w14:textId="77777777" w:rsidR="005F5D16" w:rsidRPr="00874EAD" w:rsidRDefault="005F5D16" w:rsidP="00A4553E">
            <w:pPr>
              <w:spacing w:line="240" w:lineRule="auto"/>
              <w:ind w:firstLine="0"/>
              <w:rPr>
                <w:rFonts w:ascii="Times New Roman" w:hAnsi="Times New Roman"/>
                <w:sz w:val="24"/>
                <w:szCs w:val="24"/>
              </w:rPr>
            </w:pPr>
            <w:bookmarkStart w:id="19" w:name="_Toc340615922"/>
            <w:bookmarkStart w:id="20" w:name="_Toc369516029"/>
            <w:bookmarkStart w:id="21" w:name="_Toc370125810"/>
            <w:r w:rsidRPr="00874EAD">
              <w:rPr>
                <w:rFonts w:ascii="Times New Roman" w:hAnsi="Times New Roman"/>
                <w:sz w:val="24"/>
                <w:szCs w:val="24"/>
              </w:rPr>
              <w:t>Cod numeric personal</w:t>
            </w:r>
            <w:bookmarkEnd w:id="19"/>
            <w:bookmarkEnd w:id="20"/>
            <w:bookmarkEnd w:id="21"/>
          </w:p>
        </w:tc>
        <w:tc>
          <w:tcPr>
            <w:tcW w:w="1276" w:type="dxa"/>
            <w:tcBorders>
              <w:top w:val="single" w:sz="4" w:space="0" w:color="000000"/>
              <w:left w:val="single" w:sz="4" w:space="0" w:color="000000"/>
              <w:bottom w:val="single" w:sz="4" w:space="0" w:color="000000"/>
              <w:right w:val="single" w:sz="4" w:space="0" w:color="000000"/>
            </w:tcBorders>
            <w:vAlign w:val="center"/>
          </w:tcPr>
          <w:p w14:paraId="738AF393" w14:textId="77777777" w:rsidR="005F5D16" w:rsidRPr="00874EAD" w:rsidRDefault="005F5D16" w:rsidP="00A4553E">
            <w:pPr>
              <w:spacing w:line="240" w:lineRule="auto"/>
              <w:ind w:firstLine="0"/>
              <w:rPr>
                <w:rFonts w:ascii="Times New Roman" w:hAnsi="Times New Roman"/>
                <w:sz w:val="24"/>
                <w:szCs w:val="24"/>
              </w:rPr>
            </w:pPr>
            <w:r w:rsidRPr="00874EAD">
              <w:rPr>
                <w:rFonts w:ascii="Times New Roman" w:hAnsi="Times New Roman"/>
                <w:sz w:val="24"/>
                <w:szCs w:val="24"/>
              </w:rPr>
              <w:t>Observatii</w:t>
            </w:r>
          </w:p>
        </w:tc>
      </w:tr>
      <w:tr w:rsidR="003028EA" w:rsidRPr="00874EAD" w14:paraId="4B862989" w14:textId="77777777" w:rsidTr="005F5D16">
        <w:trPr>
          <w:cantSplit/>
        </w:trPr>
        <w:tc>
          <w:tcPr>
            <w:tcW w:w="4189" w:type="dxa"/>
            <w:tcBorders>
              <w:left w:val="single" w:sz="4" w:space="0" w:color="000000"/>
              <w:bottom w:val="single" w:sz="4" w:space="0" w:color="000000"/>
            </w:tcBorders>
          </w:tcPr>
          <w:p w14:paraId="419BA255" w14:textId="77777777" w:rsidR="005F5D16" w:rsidRPr="00874EAD" w:rsidRDefault="005F5D16" w:rsidP="00A4553E">
            <w:pPr>
              <w:spacing w:line="240" w:lineRule="auto"/>
              <w:ind w:firstLine="0"/>
              <w:rPr>
                <w:rFonts w:ascii="Times New Roman" w:hAnsi="Times New Roman"/>
                <w:sz w:val="24"/>
                <w:szCs w:val="24"/>
              </w:rPr>
            </w:pPr>
          </w:p>
        </w:tc>
        <w:tc>
          <w:tcPr>
            <w:tcW w:w="1843" w:type="dxa"/>
            <w:tcBorders>
              <w:left w:val="single" w:sz="4" w:space="0" w:color="000000"/>
              <w:bottom w:val="single" w:sz="4" w:space="0" w:color="000000"/>
            </w:tcBorders>
          </w:tcPr>
          <w:p w14:paraId="0AAF748B" w14:textId="77777777" w:rsidR="005F5D16" w:rsidRPr="00874EAD" w:rsidRDefault="005F5D16" w:rsidP="00A4553E">
            <w:pPr>
              <w:spacing w:line="240" w:lineRule="auto"/>
              <w:ind w:firstLine="0"/>
              <w:rPr>
                <w:rFonts w:ascii="Times New Roman" w:hAnsi="Times New Roman"/>
                <w:sz w:val="24"/>
                <w:szCs w:val="24"/>
              </w:rPr>
            </w:pPr>
          </w:p>
        </w:tc>
        <w:tc>
          <w:tcPr>
            <w:tcW w:w="2126" w:type="dxa"/>
            <w:tcBorders>
              <w:left w:val="single" w:sz="4" w:space="0" w:color="000000"/>
              <w:bottom w:val="single" w:sz="4" w:space="0" w:color="000000"/>
              <w:right w:val="single" w:sz="4" w:space="0" w:color="000000"/>
            </w:tcBorders>
          </w:tcPr>
          <w:p w14:paraId="0816ADEC" w14:textId="77777777" w:rsidR="005F5D16" w:rsidRPr="00874EAD" w:rsidRDefault="005F5D16" w:rsidP="00A4553E">
            <w:pPr>
              <w:spacing w:line="240" w:lineRule="auto"/>
              <w:ind w:firstLine="0"/>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14:paraId="691AFDC4" w14:textId="77777777" w:rsidR="005F5D16" w:rsidRPr="00874EAD" w:rsidRDefault="005F5D16" w:rsidP="00A4553E">
            <w:pPr>
              <w:spacing w:line="240" w:lineRule="auto"/>
              <w:ind w:firstLine="0"/>
              <w:rPr>
                <w:rFonts w:ascii="Times New Roman" w:hAnsi="Times New Roman"/>
                <w:sz w:val="24"/>
                <w:szCs w:val="24"/>
              </w:rPr>
            </w:pPr>
          </w:p>
        </w:tc>
      </w:tr>
      <w:tr w:rsidR="003028EA" w:rsidRPr="00874EAD" w14:paraId="6E3C19B8" w14:textId="77777777" w:rsidTr="005F5D16">
        <w:trPr>
          <w:cantSplit/>
        </w:trPr>
        <w:tc>
          <w:tcPr>
            <w:tcW w:w="4189" w:type="dxa"/>
            <w:tcBorders>
              <w:left w:val="single" w:sz="4" w:space="0" w:color="000000"/>
              <w:bottom w:val="single" w:sz="4" w:space="0" w:color="000000"/>
            </w:tcBorders>
          </w:tcPr>
          <w:p w14:paraId="74F444BC" w14:textId="77777777" w:rsidR="005F5D16" w:rsidRPr="00874EAD" w:rsidRDefault="005F5D16" w:rsidP="00A4553E">
            <w:pPr>
              <w:spacing w:line="240" w:lineRule="auto"/>
              <w:ind w:firstLine="0"/>
              <w:rPr>
                <w:rFonts w:ascii="Times New Roman" w:hAnsi="Times New Roman"/>
                <w:sz w:val="24"/>
                <w:szCs w:val="24"/>
              </w:rPr>
            </w:pPr>
          </w:p>
        </w:tc>
        <w:tc>
          <w:tcPr>
            <w:tcW w:w="1843" w:type="dxa"/>
            <w:tcBorders>
              <w:left w:val="single" w:sz="4" w:space="0" w:color="000000"/>
              <w:bottom w:val="single" w:sz="4" w:space="0" w:color="000000"/>
            </w:tcBorders>
          </w:tcPr>
          <w:p w14:paraId="59FDC393" w14:textId="77777777" w:rsidR="005F5D16" w:rsidRPr="00874EAD" w:rsidRDefault="005F5D16" w:rsidP="00A4553E">
            <w:pPr>
              <w:spacing w:line="240" w:lineRule="auto"/>
              <w:ind w:firstLine="0"/>
              <w:rPr>
                <w:rFonts w:ascii="Times New Roman" w:hAnsi="Times New Roman"/>
                <w:sz w:val="24"/>
                <w:szCs w:val="24"/>
              </w:rPr>
            </w:pPr>
          </w:p>
        </w:tc>
        <w:tc>
          <w:tcPr>
            <w:tcW w:w="2126" w:type="dxa"/>
            <w:tcBorders>
              <w:left w:val="single" w:sz="4" w:space="0" w:color="000000"/>
              <w:bottom w:val="single" w:sz="4" w:space="0" w:color="000000"/>
              <w:right w:val="single" w:sz="4" w:space="0" w:color="000000"/>
            </w:tcBorders>
          </w:tcPr>
          <w:p w14:paraId="7744D22A" w14:textId="77777777" w:rsidR="005F5D16" w:rsidRPr="00874EAD" w:rsidRDefault="005F5D16" w:rsidP="00A4553E">
            <w:pPr>
              <w:spacing w:line="240" w:lineRule="auto"/>
              <w:ind w:firstLine="0"/>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14:paraId="263F8773" w14:textId="77777777" w:rsidR="005F5D16" w:rsidRPr="00874EAD" w:rsidRDefault="005F5D16" w:rsidP="00A4553E">
            <w:pPr>
              <w:spacing w:line="240" w:lineRule="auto"/>
              <w:ind w:firstLine="0"/>
              <w:rPr>
                <w:rFonts w:ascii="Times New Roman" w:hAnsi="Times New Roman"/>
                <w:sz w:val="24"/>
                <w:szCs w:val="24"/>
              </w:rPr>
            </w:pPr>
          </w:p>
        </w:tc>
      </w:tr>
      <w:tr w:rsidR="003028EA" w:rsidRPr="00874EAD" w14:paraId="5E36C44A" w14:textId="77777777" w:rsidTr="005F5D16">
        <w:trPr>
          <w:cantSplit/>
        </w:trPr>
        <w:tc>
          <w:tcPr>
            <w:tcW w:w="4189" w:type="dxa"/>
            <w:tcBorders>
              <w:left w:val="single" w:sz="4" w:space="0" w:color="000000"/>
              <w:bottom w:val="single" w:sz="4" w:space="0" w:color="000000"/>
            </w:tcBorders>
          </w:tcPr>
          <w:p w14:paraId="12B3AAF9" w14:textId="77777777" w:rsidR="005F5D16" w:rsidRPr="00874EAD" w:rsidRDefault="005F5D16" w:rsidP="00A4553E">
            <w:pPr>
              <w:spacing w:line="240" w:lineRule="auto"/>
              <w:ind w:firstLine="0"/>
              <w:rPr>
                <w:rFonts w:ascii="Times New Roman" w:hAnsi="Times New Roman"/>
                <w:sz w:val="24"/>
                <w:szCs w:val="24"/>
              </w:rPr>
            </w:pPr>
          </w:p>
        </w:tc>
        <w:tc>
          <w:tcPr>
            <w:tcW w:w="1843" w:type="dxa"/>
            <w:tcBorders>
              <w:left w:val="single" w:sz="4" w:space="0" w:color="000000"/>
              <w:bottom w:val="single" w:sz="4" w:space="0" w:color="000000"/>
            </w:tcBorders>
          </w:tcPr>
          <w:p w14:paraId="11B2C124" w14:textId="77777777" w:rsidR="005F5D16" w:rsidRPr="00874EAD" w:rsidRDefault="005F5D16" w:rsidP="00A4553E">
            <w:pPr>
              <w:spacing w:line="240" w:lineRule="auto"/>
              <w:ind w:firstLine="0"/>
              <w:rPr>
                <w:rFonts w:ascii="Times New Roman" w:hAnsi="Times New Roman"/>
                <w:sz w:val="24"/>
                <w:szCs w:val="24"/>
              </w:rPr>
            </w:pPr>
          </w:p>
        </w:tc>
        <w:tc>
          <w:tcPr>
            <w:tcW w:w="2126" w:type="dxa"/>
            <w:tcBorders>
              <w:left w:val="single" w:sz="4" w:space="0" w:color="000000"/>
              <w:bottom w:val="single" w:sz="4" w:space="0" w:color="000000"/>
              <w:right w:val="single" w:sz="4" w:space="0" w:color="000000"/>
            </w:tcBorders>
          </w:tcPr>
          <w:p w14:paraId="11A83BC7" w14:textId="77777777" w:rsidR="005F5D16" w:rsidRPr="00874EAD" w:rsidRDefault="005F5D16" w:rsidP="00A4553E">
            <w:pPr>
              <w:spacing w:line="240" w:lineRule="auto"/>
              <w:ind w:firstLine="0"/>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14:paraId="7E09EF85" w14:textId="77777777" w:rsidR="005F5D16" w:rsidRPr="00874EAD" w:rsidRDefault="005F5D16" w:rsidP="00A4553E">
            <w:pPr>
              <w:spacing w:line="240" w:lineRule="auto"/>
              <w:ind w:firstLine="0"/>
              <w:rPr>
                <w:rFonts w:ascii="Times New Roman" w:hAnsi="Times New Roman"/>
                <w:sz w:val="24"/>
                <w:szCs w:val="24"/>
              </w:rPr>
            </w:pPr>
          </w:p>
        </w:tc>
      </w:tr>
      <w:tr w:rsidR="003028EA" w:rsidRPr="00874EAD" w14:paraId="6CE54873" w14:textId="77777777" w:rsidTr="005F5D16">
        <w:trPr>
          <w:cantSplit/>
          <w:trHeight w:val="289"/>
        </w:trPr>
        <w:tc>
          <w:tcPr>
            <w:tcW w:w="4189" w:type="dxa"/>
            <w:tcBorders>
              <w:left w:val="single" w:sz="4" w:space="0" w:color="000000"/>
              <w:bottom w:val="single" w:sz="4" w:space="0" w:color="000000"/>
            </w:tcBorders>
          </w:tcPr>
          <w:p w14:paraId="76153833" w14:textId="77777777" w:rsidR="005F5D16" w:rsidRPr="00874EAD" w:rsidRDefault="005F5D16" w:rsidP="00A4553E">
            <w:pPr>
              <w:spacing w:line="240" w:lineRule="auto"/>
              <w:ind w:firstLine="0"/>
              <w:rPr>
                <w:rFonts w:ascii="Times New Roman" w:hAnsi="Times New Roman"/>
                <w:sz w:val="24"/>
                <w:szCs w:val="24"/>
              </w:rPr>
            </w:pPr>
          </w:p>
        </w:tc>
        <w:tc>
          <w:tcPr>
            <w:tcW w:w="1843" w:type="dxa"/>
            <w:tcBorders>
              <w:left w:val="single" w:sz="4" w:space="0" w:color="000000"/>
              <w:bottom w:val="single" w:sz="4" w:space="0" w:color="000000"/>
            </w:tcBorders>
          </w:tcPr>
          <w:p w14:paraId="2719FD42" w14:textId="77777777" w:rsidR="005F5D16" w:rsidRPr="00874EAD" w:rsidRDefault="005F5D16" w:rsidP="00A4553E">
            <w:pPr>
              <w:spacing w:line="240" w:lineRule="auto"/>
              <w:ind w:firstLine="0"/>
              <w:rPr>
                <w:rFonts w:ascii="Times New Roman" w:hAnsi="Times New Roman"/>
                <w:sz w:val="24"/>
                <w:szCs w:val="24"/>
              </w:rPr>
            </w:pPr>
          </w:p>
        </w:tc>
        <w:tc>
          <w:tcPr>
            <w:tcW w:w="2126" w:type="dxa"/>
            <w:tcBorders>
              <w:left w:val="single" w:sz="4" w:space="0" w:color="000000"/>
              <w:bottom w:val="single" w:sz="4" w:space="0" w:color="000000"/>
              <w:right w:val="single" w:sz="4" w:space="0" w:color="000000"/>
            </w:tcBorders>
          </w:tcPr>
          <w:p w14:paraId="2B1582DA" w14:textId="77777777" w:rsidR="005F5D16" w:rsidRPr="00874EAD" w:rsidRDefault="005F5D16" w:rsidP="00A4553E">
            <w:pPr>
              <w:spacing w:line="240" w:lineRule="auto"/>
              <w:ind w:firstLine="0"/>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14:paraId="7349AFAC" w14:textId="77777777" w:rsidR="005F5D16" w:rsidRPr="00874EAD" w:rsidRDefault="005F5D16" w:rsidP="00A4553E">
            <w:pPr>
              <w:spacing w:line="240" w:lineRule="auto"/>
              <w:ind w:firstLine="0"/>
              <w:rPr>
                <w:rFonts w:ascii="Times New Roman" w:hAnsi="Times New Roman"/>
                <w:sz w:val="24"/>
                <w:szCs w:val="24"/>
              </w:rPr>
            </w:pPr>
          </w:p>
        </w:tc>
      </w:tr>
      <w:tr w:rsidR="003028EA" w:rsidRPr="00874EAD" w14:paraId="3F3A4808" w14:textId="77777777" w:rsidTr="005F5D16">
        <w:trPr>
          <w:cantSplit/>
          <w:trHeight w:val="289"/>
        </w:trPr>
        <w:tc>
          <w:tcPr>
            <w:tcW w:w="4189" w:type="dxa"/>
            <w:tcBorders>
              <w:left w:val="single" w:sz="4" w:space="0" w:color="000000"/>
              <w:bottom w:val="single" w:sz="4" w:space="0" w:color="000000"/>
            </w:tcBorders>
          </w:tcPr>
          <w:p w14:paraId="3319646E" w14:textId="77777777" w:rsidR="005F5D16" w:rsidRPr="00874EAD" w:rsidRDefault="005F5D16" w:rsidP="00A4553E">
            <w:pPr>
              <w:spacing w:line="240" w:lineRule="auto"/>
              <w:ind w:firstLine="0"/>
              <w:rPr>
                <w:rFonts w:ascii="Times New Roman" w:hAnsi="Times New Roman"/>
                <w:sz w:val="24"/>
                <w:szCs w:val="24"/>
              </w:rPr>
            </w:pPr>
          </w:p>
        </w:tc>
        <w:tc>
          <w:tcPr>
            <w:tcW w:w="1843" w:type="dxa"/>
            <w:tcBorders>
              <w:left w:val="single" w:sz="4" w:space="0" w:color="000000"/>
              <w:bottom w:val="single" w:sz="4" w:space="0" w:color="000000"/>
            </w:tcBorders>
          </w:tcPr>
          <w:p w14:paraId="702EA527" w14:textId="77777777" w:rsidR="005F5D16" w:rsidRPr="00874EAD" w:rsidRDefault="005F5D16" w:rsidP="00A4553E">
            <w:pPr>
              <w:spacing w:line="240" w:lineRule="auto"/>
              <w:ind w:firstLine="0"/>
              <w:rPr>
                <w:rFonts w:ascii="Times New Roman" w:hAnsi="Times New Roman"/>
                <w:sz w:val="24"/>
                <w:szCs w:val="24"/>
              </w:rPr>
            </w:pPr>
          </w:p>
        </w:tc>
        <w:tc>
          <w:tcPr>
            <w:tcW w:w="2126" w:type="dxa"/>
            <w:tcBorders>
              <w:left w:val="single" w:sz="4" w:space="0" w:color="000000"/>
              <w:bottom w:val="single" w:sz="4" w:space="0" w:color="000000"/>
              <w:right w:val="single" w:sz="4" w:space="0" w:color="000000"/>
            </w:tcBorders>
          </w:tcPr>
          <w:p w14:paraId="4882B72A" w14:textId="77777777" w:rsidR="005F5D16" w:rsidRPr="00874EAD" w:rsidRDefault="005F5D16" w:rsidP="00A4553E">
            <w:pPr>
              <w:spacing w:line="240" w:lineRule="auto"/>
              <w:ind w:firstLine="0"/>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14:paraId="59B9929C" w14:textId="77777777" w:rsidR="005F5D16" w:rsidRPr="00874EAD" w:rsidRDefault="005F5D16" w:rsidP="00A4553E">
            <w:pPr>
              <w:spacing w:line="240" w:lineRule="auto"/>
              <w:ind w:firstLine="0"/>
              <w:rPr>
                <w:rFonts w:ascii="Times New Roman" w:hAnsi="Times New Roman"/>
                <w:sz w:val="24"/>
                <w:szCs w:val="24"/>
              </w:rPr>
            </w:pPr>
          </w:p>
        </w:tc>
      </w:tr>
      <w:tr w:rsidR="003028EA" w:rsidRPr="00874EAD" w14:paraId="4F70BEC1" w14:textId="77777777" w:rsidTr="005F5D16">
        <w:trPr>
          <w:cantSplit/>
          <w:trHeight w:val="289"/>
        </w:trPr>
        <w:tc>
          <w:tcPr>
            <w:tcW w:w="4189" w:type="dxa"/>
            <w:tcBorders>
              <w:left w:val="single" w:sz="4" w:space="0" w:color="000000"/>
              <w:bottom w:val="single" w:sz="4" w:space="0" w:color="000000"/>
            </w:tcBorders>
          </w:tcPr>
          <w:p w14:paraId="39EA412F" w14:textId="77777777" w:rsidR="005F5D16" w:rsidRPr="00874EAD" w:rsidRDefault="005F5D16" w:rsidP="00A4553E">
            <w:pPr>
              <w:spacing w:line="240" w:lineRule="auto"/>
              <w:ind w:firstLine="0"/>
              <w:rPr>
                <w:rFonts w:ascii="Times New Roman" w:hAnsi="Times New Roman"/>
                <w:sz w:val="24"/>
                <w:szCs w:val="24"/>
              </w:rPr>
            </w:pPr>
          </w:p>
        </w:tc>
        <w:tc>
          <w:tcPr>
            <w:tcW w:w="1843" w:type="dxa"/>
            <w:tcBorders>
              <w:left w:val="single" w:sz="4" w:space="0" w:color="000000"/>
              <w:bottom w:val="single" w:sz="4" w:space="0" w:color="000000"/>
            </w:tcBorders>
          </w:tcPr>
          <w:p w14:paraId="6AD37F97" w14:textId="77777777" w:rsidR="005F5D16" w:rsidRPr="00874EAD" w:rsidRDefault="005F5D16" w:rsidP="00A4553E">
            <w:pPr>
              <w:spacing w:line="240" w:lineRule="auto"/>
              <w:ind w:firstLine="0"/>
              <w:rPr>
                <w:rFonts w:ascii="Times New Roman" w:hAnsi="Times New Roman"/>
                <w:sz w:val="24"/>
                <w:szCs w:val="24"/>
              </w:rPr>
            </w:pPr>
          </w:p>
        </w:tc>
        <w:tc>
          <w:tcPr>
            <w:tcW w:w="2126" w:type="dxa"/>
            <w:tcBorders>
              <w:left w:val="single" w:sz="4" w:space="0" w:color="000000"/>
              <w:bottom w:val="single" w:sz="4" w:space="0" w:color="000000"/>
              <w:right w:val="single" w:sz="4" w:space="0" w:color="000000"/>
            </w:tcBorders>
          </w:tcPr>
          <w:p w14:paraId="4ED2A3B0" w14:textId="77777777" w:rsidR="005F5D16" w:rsidRPr="00874EAD" w:rsidRDefault="005F5D16" w:rsidP="00A4553E">
            <w:pPr>
              <w:spacing w:line="240" w:lineRule="auto"/>
              <w:ind w:firstLine="0"/>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14:paraId="01DE7D12" w14:textId="77777777" w:rsidR="005F5D16" w:rsidRPr="00874EAD" w:rsidRDefault="005F5D16" w:rsidP="00A4553E">
            <w:pPr>
              <w:spacing w:line="240" w:lineRule="auto"/>
              <w:ind w:firstLine="0"/>
              <w:rPr>
                <w:rFonts w:ascii="Times New Roman" w:hAnsi="Times New Roman"/>
                <w:sz w:val="24"/>
                <w:szCs w:val="24"/>
              </w:rPr>
            </w:pPr>
          </w:p>
        </w:tc>
      </w:tr>
    </w:tbl>
    <w:p w14:paraId="7AD292F9" w14:textId="57E8EB5F" w:rsidR="00E4768F" w:rsidRPr="00874EAD" w:rsidRDefault="00E4768F"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 </w:t>
      </w:r>
    </w:p>
    <w:p w14:paraId="7B5D6140" w14:textId="77777777" w:rsidR="00E4768F" w:rsidRPr="00874EAD" w:rsidRDefault="00E4768F" w:rsidP="00A4553E">
      <w:pPr>
        <w:spacing w:line="240" w:lineRule="auto"/>
        <w:ind w:firstLine="0"/>
        <w:rPr>
          <w:rFonts w:ascii="Times New Roman" w:hAnsi="Times New Roman"/>
          <w:sz w:val="24"/>
          <w:szCs w:val="24"/>
          <w:lang w:val="it-IT"/>
        </w:rPr>
      </w:pPr>
    </w:p>
    <w:p w14:paraId="3352DA31"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Se vor trece ÎN TABEL datele membrilor de familie/locatarilor, inclusiv cele ale persoanei care completează declaraţia de impunere (dacă domiciliază la adresa menţionată). Pentru locuinţele închiriate persoanelor fizice se vor trece datele tuturor persoanelor care locuiesc la adresa menţionată.</w:t>
      </w:r>
    </w:p>
    <w:p w14:paraId="0C895FBF"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Declar pe proprie răspundere, cunoscând prevederile art. 326 Cod Penal referitoare la falsul în declaraţii, că toate datele furnizate în această declaraţie precum și documentele ataşate sunt conforme cu realitatea.</w:t>
      </w:r>
    </w:p>
    <w:p w14:paraId="0D2AE2FA" w14:textId="77777777" w:rsidR="005F5D16" w:rsidRPr="00874EAD" w:rsidRDefault="005F5D16" w:rsidP="00A4553E">
      <w:pPr>
        <w:spacing w:line="240" w:lineRule="auto"/>
        <w:ind w:firstLine="0"/>
        <w:rPr>
          <w:rFonts w:ascii="Times New Roman" w:hAnsi="Times New Roman"/>
          <w:sz w:val="24"/>
          <w:szCs w:val="24"/>
          <w:lang w:val="it-IT"/>
        </w:rPr>
      </w:pPr>
    </w:p>
    <w:p w14:paraId="0F600343"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Data________________ </w:t>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t>Semnătura________________</w:t>
      </w:r>
    </w:p>
    <w:p w14:paraId="7169E466" w14:textId="7916CD65"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Telefon ...................................................., </w:t>
      </w:r>
      <w:r w:rsidR="003D1127" w:rsidRPr="00874EAD">
        <w:rPr>
          <w:rFonts w:ascii="Times New Roman" w:hAnsi="Times New Roman"/>
          <w:sz w:val="24"/>
          <w:szCs w:val="24"/>
          <w:lang w:val="it-IT"/>
        </w:rPr>
        <w:t xml:space="preserve"> </w:t>
      </w:r>
      <w:r w:rsidRPr="00874EAD">
        <w:rPr>
          <w:rFonts w:ascii="Times New Roman" w:hAnsi="Times New Roman"/>
          <w:sz w:val="24"/>
          <w:szCs w:val="24"/>
          <w:lang w:val="it-IT"/>
        </w:rPr>
        <w:t>adresa e-mail...............................................................</w:t>
      </w:r>
      <w:r w:rsidRPr="00874EAD">
        <w:rPr>
          <w:rFonts w:ascii="Times New Roman" w:hAnsi="Times New Roman"/>
          <w:sz w:val="24"/>
          <w:szCs w:val="24"/>
          <w:lang w:val="it-IT"/>
        </w:rPr>
        <w:tab/>
      </w:r>
    </w:p>
    <w:p w14:paraId="066C0CB4" w14:textId="77777777" w:rsidR="005F5D16" w:rsidRPr="00874EAD" w:rsidRDefault="005F5D16" w:rsidP="00A4553E">
      <w:pPr>
        <w:spacing w:line="240" w:lineRule="auto"/>
        <w:ind w:firstLine="0"/>
        <w:rPr>
          <w:rFonts w:ascii="Times New Roman" w:hAnsi="Times New Roman"/>
          <w:sz w:val="24"/>
          <w:szCs w:val="24"/>
          <w:lang w:val="it-IT"/>
        </w:rPr>
      </w:pPr>
    </w:p>
    <w:p w14:paraId="57BF4B48" w14:textId="77777777" w:rsidR="00181AD5" w:rsidRDefault="00181AD5" w:rsidP="00A4553E">
      <w:pPr>
        <w:spacing w:line="240" w:lineRule="auto"/>
        <w:ind w:firstLine="0"/>
        <w:rPr>
          <w:rFonts w:ascii="Times New Roman" w:hAnsi="Times New Roman"/>
          <w:sz w:val="24"/>
          <w:szCs w:val="24"/>
          <w:lang w:val="it-IT"/>
        </w:rPr>
      </w:pPr>
    </w:p>
    <w:p w14:paraId="7AD154AD" w14:textId="77777777" w:rsidR="00A50B9F" w:rsidRPr="00874EAD" w:rsidRDefault="00A50B9F" w:rsidP="00A4553E">
      <w:pPr>
        <w:spacing w:line="240" w:lineRule="auto"/>
        <w:ind w:firstLine="0"/>
        <w:rPr>
          <w:rFonts w:ascii="Times New Roman" w:hAnsi="Times New Roman"/>
          <w:sz w:val="24"/>
          <w:szCs w:val="24"/>
          <w:lang w:val="it-IT"/>
        </w:rPr>
      </w:pPr>
    </w:p>
    <w:p w14:paraId="60B7E2FE" w14:textId="77777777" w:rsidR="00181AD5" w:rsidRPr="00874EAD" w:rsidRDefault="00181AD5" w:rsidP="00A4553E">
      <w:pPr>
        <w:spacing w:line="240" w:lineRule="auto"/>
        <w:ind w:firstLine="0"/>
        <w:rPr>
          <w:rFonts w:ascii="Times New Roman" w:hAnsi="Times New Roman"/>
          <w:sz w:val="24"/>
          <w:szCs w:val="24"/>
          <w:lang w:val="it-IT"/>
        </w:rPr>
      </w:pPr>
    </w:p>
    <w:p w14:paraId="098C2250" w14:textId="77777777" w:rsidR="00181AD5" w:rsidRPr="00874EAD" w:rsidRDefault="00181AD5" w:rsidP="00A4553E">
      <w:pPr>
        <w:spacing w:line="240" w:lineRule="auto"/>
        <w:ind w:firstLine="0"/>
        <w:rPr>
          <w:rFonts w:ascii="Times New Roman" w:hAnsi="Times New Roman"/>
          <w:sz w:val="24"/>
          <w:szCs w:val="24"/>
          <w:lang w:val="it-IT"/>
        </w:rPr>
      </w:pPr>
    </w:p>
    <w:p w14:paraId="600D0A16" w14:textId="77777777" w:rsidR="00181AD5" w:rsidRPr="00874EAD" w:rsidRDefault="00181AD5" w:rsidP="00A4553E">
      <w:pPr>
        <w:spacing w:line="240" w:lineRule="auto"/>
        <w:ind w:firstLine="0"/>
        <w:rPr>
          <w:rFonts w:ascii="Times New Roman" w:hAnsi="Times New Roman"/>
          <w:sz w:val="24"/>
          <w:szCs w:val="24"/>
          <w:lang w:val="it-IT"/>
        </w:rPr>
      </w:pPr>
    </w:p>
    <w:p w14:paraId="6F48E294" w14:textId="77777777" w:rsidR="00181AD5" w:rsidRPr="00874EAD" w:rsidRDefault="00181AD5" w:rsidP="00A4553E">
      <w:pPr>
        <w:spacing w:line="240" w:lineRule="auto"/>
        <w:ind w:firstLine="0"/>
        <w:rPr>
          <w:rFonts w:ascii="Times New Roman" w:hAnsi="Times New Roman"/>
          <w:sz w:val="24"/>
          <w:szCs w:val="24"/>
          <w:lang w:val="it-IT"/>
        </w:rPr>
      </w:pPr>
    </w:p>
    <w:p w14:paraId="5A2939E1" w14:textId="77777777" w:rsidR="00181AD5" w:rsidRPr="00874EAD" w:rsidRDefault="00181AD5" w:rsidP="00A4553E">
      <w:pPr>
        <w:spacing w:line="240" w:lineRule="auto"/>
        <w:ind w:firstLine="0"/>
        <w:rPr>
          <w:rFonts w:ascii="Times New Roman" w:hAnsi="Times New Roman"/>
          <w:sz w:val="24"/>
          <w:szCs w:val="24"/>
          <w:lang w:val="it-IT"/>
        </w:rPr>
      </w:pPr>
    </w:p>
    <w:p w14:paraId="7A9E5F27" w14:textId="77777777" w:rsidR="00181AD5" w:rsidRPr="00874EAD" w:rsidRDefault="00181AD5" w:rsidP="00A4553E">
      <w:pPr>
        <w:spacing w:line="240" w:lineRule="auto"/>
        <w:ind w:firstLine="0"/>
        <w:rPr>
          <w:rFonts w:ascii="Times New Roman" w:hAnsi="Times New Roman"/>
          <w:sz w:val="24"/>
          <w:szCs w:val="24"/>
          <w:lang w:val="it-IT"/>
        </w:rPr>
      </w:pPr>
    </w:p>
    <w:p w14:paraId="28B54305" w14:textId="77777777" w:rsidR="00181AD5" w:rsidRPr="00874EAD" w:rsidRDefault="00181AD5" w:rsidP="00A4553E">
      <w:pPr>
        <w:spacing w:line="240" w:lineRule="auto"/>
        <w:ind w:firstLine="0"/>
        <w:rPr>
          <w:rFonts w:ascii="Times New Roman" w:hAnsi="Times New Roman"/>
          <w:sz w:val="24"/>
          <w:szCs w:val="24"/>
          <w:lang w:val="it-IT"/>
        </w:rPr>
      </w:pPr>
    </w:p>
    <w:p w14:paraId="4CD8E75D" w14:textId="77777777" w:rsidR="00181AD5" w:rsidRPr="00874EAD" w:rsidRDefault="00181AD5" w:rsidP="00A4553E">
      <w:pPr>
        <w:spacing w:line="240" w:lineRule="auto"/>
        <w:ind w:firstLine="0"/>
        <w:rPr>
          <w:rFonts w:ascii="Times New Roman" w:hAnsi="Times New Roman"/>
          <w:sz w:val="24"/>
          <w:szCs w:val="24"/>
          <w:lang w:val="it-IT"/>
        </w:rPr>
      </w:pPr>
    </w:p>
    <w:p w14:paraId="3830BEBE" w14:textId="77777777" w:rsidR="00181AD5" w:rsidRPr="00874EAD" w:rsidRDefault="00181AD5" w:rsidP="00A4553E">
      <w:pPr>
        <w:spacing w:line="240" w:lineRule="auto"/>
        <w:ind w:firstLine="0"/>
        <w:rPr>
          <w:rFonts w:ascii="Times New Roman" w:hAnsi="Times New Roman"/>
          <w:sz w:val="24"/>
          <w:szCs w:val="24"/>
          <w:lang w:val="it-IT"/>
        </w:rPr>
      </w:pPr>
    </w:p>
    <w:p w14:paraId="41123E57" w14:textId="77777777" w:rsidR="00181AD5" w:rsidRPr="00874EAD" w:rsidRDefault="00181AD5" w:rsidP="00A4553E">
      <w:pPr>
        <w:spacing w:line="240" w:lineRule="auto"/>
        <w:ind w:firstLine="0"/>
        <w:rPr>
          <w:rFonts w:ascii="Times New Roman" w:hAnsi="Times New Roman"/>
          <w:sz w:val="24"/>
          <w:szCs w:val="24"/>
          <w:lang w:val="it-IT"/>
        </w:rPr>
      </w:pPr>
    </w:p>
    <w:p w14:paraId="73EE55BC" w14:textId="77777777" w:rsidR="00181AD5" w:rsidRPr="00874EAD" w:rsidRDefault="00181AD5" w:rsidP="00A4553E">
      <w:pPr>
        <w:spacing w:line="240" w:lineRule="auto"/>
        <w:ind w:firstLine="0"/>
        <w:rPr>
          <w:rFonts w:ascii="Times New Roman" w:hAnsi="Times New Roman"/>
          <w:sz w:val="24"/>
          <w:szCs w:val="24"/>
          <w:lang w:val="it-IT"/>
        </w:rPr>
      </w:pPr>
    </w:p>
    <w:p w14:paraId="7A2FFB60" w14:textId="609C9363"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eastAsia="SimSun" w:hAnsi="Times New Roman"/>
          <w:sz w:val="24"/>
          <w:szCs w:val="24"/>
          <w:lang w:val="it-IT"/>
        </w:rPr>
        <w:lastRenderedPageBreak/>
        <w:t xml:space="preserve">ANEXA 2 – Declaraţia de impunere în vederea stabilirii cuantumului taxei speciale de salubrizare datorată de </w:t>
      </w:r>
      <w:r w:rsidR="004171C6" w:rsidRPr="00874EAD">
        <w:rPr>
          <w:rFonts w:ascii="Times New Roman" w:hAnsi="Times New Roman"/>
          <w:sz w:val="24"/>
          <w:szCs w:val="24"/>
          <w:lang w:val="it-IT"/>
        </w:rPr>
        <w:t>utilizatorii non-casnici</w:t>
      </w:r>
    </w:p>
    <w:p w14:paraId="3D38C693" w14:textId="77777777" w:rsidR="004171C6" w:rsidRPr="00874EAD" w:rsidRDefault="004171C6" w:rsidP="00A4553E">
      <w:pPr>
        <w:spacing w:line="240" w:lineRule="auto"/>
        <w:ind w:firstLine="0"/>
        <w:rPr>
          <w:rFonts w:ascii="Times New Roman" w:eastAsia="SimSun" w:hAnsi="Times New Roman"/>
          <w:sz w:val="24"/>
          <w:szCs w:val="24"/>
          <w:lang w:val="it-IT"/>
        </w:rPr>
      </w:pPr>
    </w:p>
    <w:p w14:paraId="462102C9" w14:textId="77777777" w:rsidR="004171C6" w:rsidRPr="00874EAD" w:rsidRDefault="004171C6" w:rsidP="00A4553E">
      <w:pPr>
        <w:spacing w:line="240" w:lineRule="auto"/>
        <w:ind w:firstLine="0"/>
        <w:rPr>
          <w:rFonts w:ascii="Times New Roman" w:eastAsia="SimSun" w:hAnsi="Times New Roman"/>
          <w:sz w:val="24"/>
          <w:szCs w:val="24"/>
          <w:lang w:val="it-IT"/>
        </w:rPr>
      </w:pPr>
    </w:p>
    <w:p w14:paraId="7B74A3A5" w14:textId="77777777" w:rsidR="004171C6" w:rsidRPr="00874EAD" w:rsidRDefault="004171C6" w:rsidP="00A4553E">
      <w:pPr>
        <w:spacing w:line="240" w:lineRule="auto"/>
        <w:ind w:firstLine="0"/>
        <w:rPr>
          <w:rFonts w:ascii="Times New Roman" w:eastAsia="SimSun" w:hAnsi="Times New Roman"/>
          <w:sz w:val="24"/>
          <w:szCs w:val="24"/>
          <w:lang w:val="it-IT"/>
        </w:rPr>
      </w:pPr>
    </w:p>
    <w:p w14:paraId="44B6EDD9" w14:textId="77777777" w:rsidR="004171C6" w:rsidRPr="00874EAD" w:rsidRDefault="004171C6" w:rsidP="00A4553E">
      <w:pPr>
        <w:spacing w:line="240" w:lineRule="auto"/>
        <w:ind w:firstLine="0"/>
        <w:rPr>
          <w:rFonts w:ascii="Times New Roman" w:eastAsia="SimSun" w:hAnsi="Times New Roman"/>
          <w:sz w:val="24"/>
          <w:szCs w:val="24"/>
          <w:lang w:val="it-IT"/>
        </w:rPr>
      </w:pPr>
    </w:p>
    <w:p w14:paraId="2636F503" w14:textId="77777777" w:rsidR="005F5D16" w:rsidRPr="00874EAD" w:rsidRDefault="005F5D16" w:rsidP="00A4553E">
      <w:pPr>
        <w:spacing w:line="240" w:lineRule="auto"/>
        <w:ind w:firstLine="0"/>
        <w:rPr>
          <w:rFonts w:ascii="Times New Roman" w:hAnsi="Times New Roman"/>
          <w:sz w:val="24"/>
          <w:szCs w:val="24"/>
          <w:lang w:val="it-IT"/>
        </w:rPr>
      </w:pPr>
    </w:p>
    <w:p w14:paraId="2562332E" w14:textId="71CF294F" w:rsidR="005F5D16" w:rsidRPr="00874EAD" w:rsidRDefault="005F5D16" w:rsidP="004171C6">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DECLARAŢIE DE IMPUNERE</w:t>
      </w:r>
    </w:p>
    <w:p w14:paraId="40C904E9" w14:textId="5190DB45" w:rsidR="004171C6" w:rsidRPr="00874EAD" w:rsidRDefault="004171C6" w:rsidP="004171C6">
      <w:pPr>
        <w:spacing w:line="240" w:lineRule="auto"/>
        <w:ind w:firstLine="0"/>
        <w:jc w:val="center"/>
        <w:rPr>
          <w:rFonts w:ascii="Times New Roman" w:hAnsi="Times New Roman"/>
          <w:sz w:val="24"/>
          <w:szCs w:val="24"/>
          <w:lang w:val="it-IT"/>
        </w:rPr>
      </w:pPr>
      <w:r w:rsidRPr="00874EAD">
        <w:rPr>
          <w:rFonts w:ascii="Times New Roman" w:hAnsi="Times New Roman"/>
          <w:sz w:val="24"/>
          <w:szCs w:val="24"/>
          <w:lang w:val="it-IT"/>
        </w:rPr>
        <w:t>în vederea stabilirii cuantumului taxei speciale de salubrizare pentru utilizatorii non- casnici</w:t>
      </w:r>
    </w:p>
    <w:p w14:paraId="38CF6FE1" w14:textId="77777777" w:rsidR="004171C6" w:rsidRPr="00874EAD" w:rsidRDefault="004171C6" w:rsidP="004171C6">
      <w:pPr>
        <w:spacing w:line="240" w:lineRule="auto"/>
        <w:ind w:firstLine="0"/>
        <w:jc w:val="center"/>
        <w:rPr>
          <w:rFonts w:ascii="Times New Roman" w:hAnsi="Times New Roman"/>
          <w:sz w:val="24"/>
          <w:szCs w:val="24"/>
          <w:lang w:val="it-IT"/>
        </w:rPr>
      </w:pPr>
    </w:p>
    <w:p w14:paraId="0903E09C" w14:textId="77777777" w:rsidR="004171C6" w:rsidRPr="00874EAD" w:rsidRDefault="004171C6" w:rsidP="004171C6">
      <w:pPr>
        <w:spacing w:line="240" w:lineRule="auto"/>
        <w:ind w:firstLine="0"/>
        <w:jc w:val="center"/>
        <w:rPr>
          <w:rFonts w:ascii="Times New Roman" w:hAnsi="Times New Roman"/>
          <w:sz w:val="24"/>
          <w:szCs w:val="24"/>
          <w:lang w:val="it-IT"/>
        </w:rPr>
      </w:pPr>
    </w:p>
    <w:p w14:paraId="74CC7A4A" w14:textId="77777777" w:rsidR="004171C6" w:rsidRPr="00874EAD" w:rsidRDefault="004171C6" w:rsidP="004171C6">
      <w:pPr>
        <w:spacing w:line="240" w:lineRule="auto"/>
        <w:ind w:firstLine="0"/>
        <w:jc w:val="center"/>
        <w:rPr>
          <w:rFonts w:ascii="Times New Roman" w:hAnsi="Times New Roman"/>
          <w:sz w:val="24"/>
          <w:szCs w:val="24"/>
          <w:lang w:val="it-IT"/>
        </w:rPr>
      </w:pPr>
    </w:p>
    <w:p w14:paraId="637C5CDF" w14:textId="77777777" w:rsidR="004171C6" w:rsidRPr="00874EAD" w:rsidRDefault="004171C6" w:rsidP="004171C6">
      <w:pPr>
        <w:spacing w:line="240" w:lineRule="auto"/>
        <w:ind w:firstLine="0"/>
        <w:jc w:val="center"/>
        <w:rPr>
          <w:rFonts w:ascii="Times New Roman" w:hAnsi="Times New Roman"/>
          <w:sz w:val="24"/>
          <w:szCs w:val="24"/>
          <w:lang w:val="it-IT"/>
        </w:rPr>
      </w:pPr>
    </w:p>
    <w:p w14:paraId="236FD8F5" w14:textId="77777777" w:rsidR="004171C6" w:rsidRPr="00874EAD" w:rsidRDefault="004171C6" w:rsidP="004171C6">
      <w:pPr>
        <w:spacing w:line="240" w:lineRule="auto"/>
        <w:ind w:firstLine="0"/>
        <w:rPr>
          <w:rFonts w:ascii="Times New Roman" w:hAnsi="Times New Roman"/>
          <w:sz w:val="24"/>
          <w:szCs w:val="24"/>
          <w:lang w:val="it-IT"/>
        </w:rPr>
      </w:pPr>
    </w:p>
    <w:p w14:paraId="45ECC7C6" w14:textId="72F585C2"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Subsemnatul(a)/subscrisa _____________________________având calitate de proprietar al imobilului situat în localitatea _______________________ , nr.___, ap.____, domiciliu/sediu în localitatea ________________________ , str.__________________________ , nr.____,bl.____,sc.____,ap.____ , posesor al _______ seria ______ , nr.________________, C.N.P/C.U.I. ____________________________________ , declar pe proprie răspundere că imobilul este utilizat de următo</w:t>
      </w:r>
      <w:r w:rsidR="00181AD5" w:rsidRPr="00874EAD">
        <w:rPr>
          <w:rFonts w:ascii="Times New Roman" w:hAnsi="Times New Roman"/>
          <w:sz w:val="24"/>
          <w:szCs w:val="24"/>
          <w:lang w:val="it-IT"/>
        </w:rPr>
        <w:t>a</w:t>
      </w:r>
      <w:r w:rsidRPr="00874EAD">
        <w:rPr>
          <w:rFonts w:ascii="Times New Roman" w:hAnsi="Times New Roman"/>
          <w:sz w:val="24"/>
          <w:szCs w:val="24"/>
          <w:lang w:val="it-IT"/>
        </w:rPr>
        <w:t>r</w:t>
      </w:r>
      <w:r w:rsidR="00181AD5" w:rsidRPr="00874EAD">
        <w:rPr>
          <w:rFonts w:ascii="Times New Roman" w:hAnsi="Times New Roman"/>
          <w:sz w:val="24"/>
          <w:szCs w:val="24"/>
          <w:lang w:val="it-IT"/>
        </w:rPr>
        <w:t>ele persoane juridice</w:t>
      </w:r>
      <w:r w:rsidRPr="00874EAD">
        <w:rPr>
          <w:rFonts w:ascii="Times New Roman" w:hAnsi="Times New Roman"/>
          <w:sz w:val="24"/>
          <w:szCs w:val="24"/>
          <w:lang w:val="it-IT"/>
        </w:rPr>
        <w:t>:</w:t>
      </w:r>
    </w:p>
    <w:p w14:paraId="3503B7BF" w14:textId="77777777" w:rsidR="004171C6" w:rsidRPr="00874EAD" w:rsidRDefault="004171C6" w:rsidP="00A4553E">
      <w:pPr>
        <w:spacing w:line="240" w:lineRule="auto"/>
        <w:ind w:firstLine="0"/>
        <w:rPr>
          <w:rFonts w:ascii="Times New Roman" w:hAnsi="Times New Roman"/>
          <w:sz w:val="24"/>
          <w:szCs w:val="24"/>
          <w:lang w:val="it-IT"/>
        </w:rPr>
      </w:pPr>
    </w:p>
    <w:p w14:paraId="6AACE0F8" w14:textId="77777777" w:rsidR="004171C6" w:rsidRPr="00874EAD" w:rsidRDefault="004171C6" w:rsidP="00A4553E">
      <w:pPr>
        <w:spacing w:line="240" w:lineRule="auto"/>
        <w:ind w:firstLine="0"/>
        <w:rPr>
          <w:rFonts w:ascii="Times New Roman" w:hAnsi="Times New Roman"/>
          <w:sz w:val="24"/>
          <w:szCs w:val="24"/>
          <w:lang w:val="it-IT"/>
        </w:rPr>
      </w:pPr>
    </w:p>
    <w:tbl>
      <w:tblPr>
        <w:tblW w:w="4955" w:type="pct"/>
        <w:tblLayout w:type="fixed"/>
        <w:tblLook w:val="0000" w:firstRow="0" w:lastRow="0" w:firstColumn="0" w:lastColumn="0" w:noHBand="0" w:noVBand="0"/>
      </w:tblPr>
      <w:tblGrid>
        <w:gridCol w:w="4812"/>
        <w:gridCol w:w="4427"/>
      </w:tblGrid>
      <w:tr w:rsidR="003028EA" w:rsidRPr="00874EAD" w14:paraId="2933BE41" w14:textId="77777777" w:rsidTr="00181AD5">
        <w:trPr>
          <w:cantSplit/>
        </w:trPr>
        <w:tc>
          <w:tcPr>
            <w:tcW w:w="2604" w:type="pct"/>
            <w:tcBorders>
              <w:top w:val="single" w:sz="4" w:space="0" w:color="000000"/>
              <w:left w:val="single" w:sz="4" w:space="0" w:color="000000"/>
              <w:bottom w:val="single" w:sz="4" w:space="0" w:color="000000"/>
            </w:tcBorders>
            <w:vAlign w:val="center"/>
          </w:tcPr>
          <w:p w14:paraId="27B8D8DD" w14:textId="379D810D" w:rsidR="00181AD5" w:rsidRPr="00874EAD" w:rsidRDefault="00181AD5" w:rsidP="00A4553E">
            <w:pPr>
              <w:spacing w:line="240" w:lineRule="auto"/>
              <w:ind w:firstLine="0"/>
              <w:rPr>
                <w:rFonts w:ascii="Times New Roman" w:hAnsi="Times New Roman"/>
                <w:sz w:val="24"/>
                <w:szCs w:val="24"/>
              </w:rPr>
            </w:pPr>
            <w:r w:rsidRPr="00874EAD">
              <w:rPr>
                <w:rFonts w:ascii="Times New Roman" w:hAnsi="Times New Roman"/>
                <w:sz w:val="24"/>
                <w:szCs w:val="24"/>
              </w:rPr>
              <w:t xml:space="preserve">Denumirea persoanei juridice </w:t>
            </w:r>
          </w:p>
        </w:tc>
        <w:tc>
          <w:tcPr>
            <w:tcW w:w="2396" w:type="pct"/>
            <w:tcBorders>
              <w:top w:val="single" w:sz="4" w:space="0" w:color="000000"/>
              <w:left w:val="single" w:sz="4" w:space="0" w:color="000000"/>
              <w:bottom w:val="single" w:sz="4" w:space="0" w:color="000000"/>
              <w:right w:val="single" w:sz="4" w:space="0" w:color="000000"/>
            </w:tcBorders>
            <w:vAlign w:val="center"/>
          </w:tcPr>
          <w:p w14:paraId="32740D6C" w14:textId="77777777" w:rsidR="00181AD5" w:rsidRPr="00874EAD" w:rsidRDefault="00181AD5" w:rsidP="00A4553E">
            <w:pPr>
              <w:spacing w:line="240" w:lineRule="auto"/>
              <w:ind w:firstLine="0"/>
              <w:rPr>
                <w:rFonts w:ascii="Times New Roman" w:hAnsi="Times New Roman"/>
                <w:sz w:val="24"/>
                <w:szCs w:val="24"/>
              </w:rPr>
            </w:pPr>
            <w:r w:rsidRPr="00874EAD">
              <w:rPr>
                <w:rFonts w:ascii="Times New Roman" w:hAnsi="Times New Roman"/>
                <w:sz w:val="24"/>
                <w:szCs w:val="24"/>
              </w:rPr>
              <w:t>CUI/CIF</w:t>
            </w:r>
          </w:p>
        </w:tc>
      </w:tr>
      <w:tr w:rsidR="003028EA" w:rsidRPr="00874EAD" w14:paraId="5457405D" w14:textId="77777777" w:rsidTr="00181AD5">
        <w:trPr>
          <w:cantSplit/>
        </w:trPr>
        <w:tc>
          <w:tcPr>
            <w:tcW w:w="2604" w:type="pct"/>
            <w:tcBorders>
              <w:left w:val="single" w:sz="4" w:space="0" w:color="000000"/>
              <w:bottom w:val="single" w:sz="4" w:space="0" w:color="000000"/>
            </w:tcBorders>
          </w:tcPr>
          <w:p w14:paraId="41168B2C" w14:textId="77777777" w:rsidR="00181AD5" w:rsidRPr="00874EAD" w:rsidRDefault="00181AD5" w:rsidP="00A4553E">
            <w:pPr>
              <w:spacing w:line="240" w:lineRule="auto"/>
              <w:ind w:firstLine="0"/>
              <w:rPr>
                <w:rFonts w:ascii="Times New Roman" w:hAnsi="Times New Roman"/>
                <w:sz w:val="24"/>
                <w:szCs w:val="24"/>
              </w:rPr>
            </w:pPr>
          </w:p>
        </w:tc>
        <w:tc>
          <w:tcPr>
            <w:tcW w:w="2396" w:type="pct"/>
            <w:tcBorders>
              <w:left w:val="single" w:sz="4" w:space="0" w:color="000000"/>
              <w:bottom w:val="single" w:sz="4" w:space="0" w:color="000000"/>
              <w:right w:val="single" w:sz="4" w:space="0" w:color="000000"/>
            </w:tcBorders>
          </w:tcPr>
          <w:p w14:paraId="58807D64" w14:textId="77777777" w:rsidR="00181AD5" w:rsidRPr="00874EAD" w:rsidRDefault="00181AD5" w:rsidP="00A4553E">
            <w:pPr>
              <w:spacing w:line="240" w:lineRule="auto"/>
              <w:ind w:firstLine="0"/>
              <w:rPr>
                <w:rFonts w:ascii="Times New Roman" w:hAnsi="Times New Roman"/>
                <w:sz w:val="24"/>
                <w:szCs w:val="24"/>
              </w:rPr>
            </w:pPr>
          </w:p>
        </w:tc>
      </w:tr>
      <w:tr w:rsidR="003028EA" w:rsidRPr="00874EAD" w14:paraId="65233264" w14:textId="77777777" w:rsidTr="00181AD5">
        <w:trPr>
          <w:cantSplit/>
        </w:trPr>
        <w:tc>
          <w:tcPr>
            <w:tcW w:w="2604" w:type="pct"/>
            <w:tcBorders>
              <w:left w:val="single" w:sz="4" w:space="0" w:color="000000"/>
              <w:bottom w:val="single" w:sz="4" w:space="0" w:color="000000"/>
            </w:tcBorders>
          </w:tcPr>
          <w:p w14:paraId="324D243A" w14:textId="77777777" w:rsidR="00181AD5" w:rsidRPr="00874EAD" w:rsidRDefault="00181AD5" w:rsidP="00A4553E">
            <w:pPr>
              <w:spacing w:line="240" w:lineRule="auto"/>
              <w:ind w:firstLine="0"/>
              <w:rPr>
                <w:rFonts w:ascii="Times New Roman" w:hAnsi="Times New Roman"/>
                <w:sz w:val="24"/>
                <w:szCs w:val="24"/>
              </w:rPr>
            </w:pPr>
          </w:p>
        </w:tc>
        <w:tc>
          <w:tcPr>
            <w:tcW w:w="2396" w:type="pct"/>
            <w:tcBorders>
              <w:left w:val="single" w:sz="4" w:space="0" w:color="000000"/>
              <w:bottom w:val="single" w:sz="4" w:space="0" w:color="000000"/>
              <w:right w:val="single" w:sz="4" w:space="0" w:color="000000"/>
            </w:tcBorders>
          </w:tcPr>
          <w:p w14:paraId="02E6A3B6" w14:textId="77777777" w:rsidR="00181AD5" w:rsidRPr="00874EAD" w:rsidRDefault="00181AD5" w:rsidP="00A4553E">
            <w:pPr>
              <w:spacing w:line="240" w:lineRule="auto"/>
              <w:ind w:firstLine="0"/>
              <w:rPr>
                <w:rFonts w:ascii="Times New Roman" w:hAnsi="Times New Roman"/>
                <w:sz w:val="24"/>
                <w:szCs w:val="24"/>
              </w:rPr>
            </w:pPr>
          </w:p>
        </w:tc>
      </w:tr>
      <w:tr w:rsidR="003028EA" w:rsidRPr="00874EAD" w14:paraId="340A05BA" w14:textId="77777777" w:rsidTr="00181AD5">
        <w:trPr>
          <w:cantSplit/>
        </w:trPr>
        <w:tc>
          <w:tcPr>
            <w:tcW w:w="2604" w:type="pct"/>
            <w:tcBorders>
              <w:left w:val="single" w:sz="4" w:space="0" w:color="000000"/>
              <w:bottom w:val="single" w:sz="4" w:space="0" w:color="000000"/>
            </w:tcBorders>
          </w:tcPr>
          <w:p w14:paraId="125105CB" w14:textId="77777777" w:rsidR="00181AD5" w:rsidRPr="00874EAD" w:rsidRDefault="00181AD5" w:rsidP="00A4553E">
            <w:pPr>
              <w:spacing w:line="240" w:lineRule="auto"/>
              <w:ind w:firstLine="0"/>
              <w:rPr>
                <w:rFonts w:ascii="Times New Roman" w:hAnsi="Times New Roman"/>
                <w:sz w:val="24"/>
                <w:szCs w:val="24"/>
              </w:rPr>
            </w:pPr>
          </w:p>
        </w:tc>
        <w:tc>
          <w:tcPr>
            <w:tcW w:w="2396" w:type="pct"/>
            <w:tcBorders>
              <w:left w:val="single" w:sz="4" w:space="0" w:color="000000"/>
              <w:bottom w:val="single" w:sz="4" w:space="0" w:color="000000"/>
              <w:right w:val="single" w:sz="4" w:space="0" w:color="000000"/>
            </w:tcBorders>
          </w:tcPr>
          <w:p w14:paraId="57215014" w14:textId="77777777" w:rsidR="00181AD5" w:rsidRPr="00874EAD" w:rsidRDefault="00181AD5" w:rsidP="00A4553E">
            <w:pPr>
              <w:spacing w:line="240" w:lineRule="auto"/>
              <w:ind w:firstLine="0"/>
              <w:rPr>
                <w:rFonts w:ascii="Times New Roman" w:hAnsi="Times New Roman"/>
                <w:sz w:val="24"/>
                <w:szCs w:val="24"/>
              </w:rPr>
            </w:pPr>
          </w:p>
        </w:tc>
      </w:tr>
    </w:tbl>
    <w:p w14:paraId="053F67FC" w14:textId="77777777" w:rsidR="004171C6" w:rsidRPr="00874EAD" w:rsidRDefault="004171C6" w:rsidP="00A4553E">
      <w:pPr>
        <w:spacing w:line="240" w:lineRule="auto"/>
        <w:ind w:firstLine="0"/>
        <w:rPr>
          <w:rFonts w:ascii="Times New Roman" w:hAnsi="Times New Roman"/>
          <w:sz w:val="24"/>
          <w:szCs w:val="24"/>
          <w:lang w:val="it-IT"/>
        </w:rPr>
      </w:pPr>
    </w:p>
    <w:p w14:paraId="59E8C24F" w14:textId="1D459A8F"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Se vor  trece ÎN TABEL datel</w:t>
      </w:r>
      <w:r w:rsidR="00181AD5" w:rsidRPr="00874EAD">
        <w:rPr>
          <w:rFonts w:ascii="Times New Roman" w:hAnsi="Times New Roman"/>
          <w:sz w:val="24"/>
          <w:szCs w:val="24"/>
          <w:lang w:val="it-IT"/>
        </w:rPr>
        <w:t>e tuturor persoanelor juridice</w:t>
      </w:r>
      <w:r w:rsidRPr="00874EAD">
        <w:rPr>
          <w:rFonts w:ascii="Times New Roman" w:hAnsi="Times New Roman"/>
          <w:sz w:val="24"/>
          <w:szCs w:val="24"/>
          <w:lang w:val="it-IT"/>
        </w:rPr>
        <w:t xml:space="preserve"> care îşi desfăşoară activitatea la adresa menţionată.</w:t>
      </w:r>
    </w:p>
    <w:p w14:paraId="6C84D283" w14:textId="77777777" w:rsidR="004171C6" w:rsidRPr="00874EAD" w:rsidRDefault="004171C6" w:rsidP="00A4553E">
      <w:pPr>
        <w:spacing w:line="240" w:lineRule="auto"/>
        <w:ind w:firstLine="0"/>
        <w:rPr>
          <w:rFonts w:ascii="Times New Roman" w:hAnsi="Times New Roman"/>
          <w:sz w:val="24"/>
          <w:szCs w:val="24"/>
          <w:lang w:val="it-IT"/>
        </w:rPr>
      </w:pPr>
    </w:p>
    <w:p w14:paraId="4DC8B88D" w14:textId="77777777" w:rsidR="005F5D16" w:rsidRPr="00874EAD" w:rsidRDefault="005F5D16" w:rsidP="00477057">
      <w:pPr>
        <w:pStyle w:val="NoSpacing"/>
        <w:rPr>
          <w:rFonts w:ascii="Times New Roman" w:hAnsi="Times New Roman" w:cs="Times New Roman"/>
          <w:sz w:val="24"/>
          <w:szCs w:val="24"/>
        </w:rPr>
      </w:pPr>
      <w:r w:rsidRPr="00874EAD">
        <w:rPr>
          <w:rFonts w:ascii="Times New Roman" w:hAnsi="Times New Roman" w:cs="Times New Roman"/>
          <w:sz w:val="24"/>
          <w:szCs w:val="24"/>
        </w:rPr>
        <w:t>Declar pe proprie răspundere, cunoscând prevederile art. 326 Cod Penal referitoare la falsul în declaraţii, că toate datele furnizate în această declaraţie precum și documentele ataşate sunt conforme cu realitatea.</w:t>
      </w:r>
    </w:p>
    <w:p w14:paraId="3E23EE12" w14:textId="77777777" w:rsidR="005F5D16" w:rsidRPr="00874EAD" w:rsidRDefault="005F5D16" w:rsidP="00A4553E">
      <w:pPr>
        <w:spacing w:line="240" w:lineRule="auto"/>
        <w:ind w:firstLine="0"/>
        <w:rPr>
          <w:rFonts w:ascii="Times New Roman" w:hAnsi="Times New Roman"/>
          <w:sz w:val="24"/>
          <w:szCs w:val="24"/>
          <w:lang w:val="it-IT"/>
        </w:rPr>
      </w:pPr>
    </w:p>
    <w:p w14:paraId="03710DEC" w14:textId="77777777"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Data________________ </w:t>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t>Semnătura________________</w:t>
      </w:r>
      <w:bookmarkStart w:id="22" w:name="_Toc425085074"/>
    </w:p>
    <w:p w14:paraId="232FC0FF" w14:textId="77777777" w:rsidR="005F5D16" w:rsidRPr="00874EAD" w:rsidRDefault="005F5D16" w:rsidP="00A4553E">
      <w:pPr>
        <w:spacing w:line="240" w:lineRule="auto"/>
        <w:ind w:firstLine="0"/>
        <w:rPr>
          <w:rFonts w:ascii="Times New Roman" w:hAnsi="Times New Roman"/>
          <w:sz w:val="24"/>
          <w:szCs w:val="24"/>
          <w:lang w:val="it-IT"/>
        </w:rPr>
      </w:pPr>
    </w:p>
    <w:p w14:paraId="7A0BBB31" w14:textId="2AEFA1DA" w:rsidR="005F5D16" w:rsidRPr="00874EAD" w:rsidRDefault="005F5D16" w:rsidP="00A4553E">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Telefon ........................................................., adresa e-mail............................................................</w:t>
      </w:r>
      <w:r w:rsidRPr="00874EAD">
        <w:rPr>
          <w:rFonts w:ascii="Times New Roman" w:hAnsi="Times New Roman"/>
          <w:sz w:val="24"/>
          <w:szCs w:val="24"/>
          <w:lang w:val="it-IT"/>
        </w:rPr>
        <w:tab/>
      </w:r>
    </w:p>
    <w:p w14:paraId="151CC408" w14:textId="77777777" w:rsidR="00FC724F" w:rsidRPr="00874EAD" w:rsidRDefault="00FC724F" w:rsidP="00A4553E">
      <w:pPr>
        <w:spacing w:line="240" w:lineRule="auto"/>
        <w:ind w:firstLine="0"/>
        <w:rPr>
          <w:rFonts w:ascii="Times New Roman" w:eastAsia="SimSun" w:hAnsi="Times New Roman"/>
          <w:sz w:val="24"/>
          <w:szCs w:val="24"/>
          <w:lang w:val="it-IT"/>
        </w:rPr>
      </w:pPr>
    </w:p>
    <w:p w14:paraId="0B9926AC" w14:textId="77777777" w:rsidR="00FC724F" w:rsidRPr="00874EAD" w:rsidRDefault="00FC724F" w:rsidP="00A4553E">
      <w:pPr>
        <w:spacing w:line="240" w:lineRule="auto"/>
        <w:ind w:firstLine="0"/>
        <w:rPr>
          <w:rFonts w:ascii="Times New Roman" w:eastAsia="SimSun" w:hAnsi="Times New Roman"/>
          <w:sz w:val="24"/>
          <w:szCs w:val="24"/>
          <w:lang w:val="it-IT"/>
        </w:rPr>
      </w:pPr>
    </w:p>
    <w:p w14:paraId="124730CD" w14:textId="77777777" w:rsidR="00181AD5" w:rsidRPr="00874EAD" w:rsidRDefault="00181AD5" w:rsidP="00A4553E">
      <w:pPr>
        <w:spacing w:line="240" w:lineRule="auto"/>
        <w:ind w:firstLine="0"/>
        <w:rPr>
          <w:rFonts w:ascii="Times New Roman" w:eastAsia="SimSun" w:hAnsi="Times New Roman"/>
          <w:sz w:val="24"/>
          <w:szCs w:val="24"/>
          <w:lang w:val="it-IT"/>
        </w:rPr>
      </w:pPr>
    </w:p>
    <w:p w14:paraId="5027DB93" w14:textId="77777777" w:rsidR="00181AD5" w:rsidRPr="00874EAD" w:rsidRDefault="00181AD5" w:rsidP="00A4553E">
      <w:pPr>
        <w:spacing w:line="240" w:lineRule="auto"/>
        <w:ind w:firstLine="0"/>
        <w:rPr>
          <w:rFonts w:ascii="Times New Roman" w:eastAsia="SimSun" w:hAnsi="Times New Roman"/>
          <w:sz w:val="24"/>
          <w:szCs w:val="24"/>
          <w:lang w:val="it-IT"/>
        </w:rPr>
      </w:pPr>
    </w:p>
    <w:p w14:paraId="241F6B99" w14:textId="77777777" w:rsidR="00181AD5" w:rsidRPr="00874EAD" w:rsidRDefault="00181AD5" w:rsidP="00A4553E">
      <w:pPr>
        <w:spacing w:line="240" w:lineRule="auto"/>
        <w:ind w:firstLine="0"/>
        <w:rPr>
          <w:rFonts w:ascii="Times New Roman" w:eastAsia="SimSun" w:hAnsi="Times New Roman"/>
          <w:sz w:val="24"/>
          <w:szCs w:val="24"/>
          <w:lang w:val="it-IT"/>
        </w:rPr>
      </w:pPr>
    </w:p>
    <w:p w14:paraId="646F9436" w14:textId="77777777" w:rsidR="00181AD5" w:rsidRPr="00874EAD" w:rsidRDefault="00181AD5" w:rsidP="00A4553E">
      <w:pPr>
        <w:spacing w:line="240" w:lineRule="auto"/>
        <w:ind w:firstLine="0"/>
        <w:rPr>
          <w:rFonts w:ascii="Times New Roman" w:eastAsia="SimSun" w:hAnsi="Times New Roman"/>
          <w:sz w:val="24"/>
          <w:szCs w:val="24"/>
          <w:lang w:val="it-IT"/>
        </w:rPr>
      </w:pPr>
    </w:p>
    <w:p w14:paraId="2795CE56" w14:textId="77777777" w:rsidR="00181AD5" w:rsidRPr="00874EAD" w:rsidRDefault="00181AD5" w:rsidP="00A4553E">
      <w:pPr>
        <w:spacing w:line="240" w:lineRule="auto"/>
        <w:ind w:firstLine="0"/>
        <w:rPr>
          <w:rFonts w:ascii="Times New Roman" w:eastAsia="SimSun" w:hAnsi="Times New Roman"/>
          <w:sz w:val="24"/>
          <w:szCs w:val="24"/>
          <w:lang w:val="it-IT"/>
        </w:rPr>
      </w:pPr>
    </w:p>
    <w:p w14:paraId="1C0B6D7A" w14:textId="77777777" w:rsidR="00181AD5" w:rsidRPr="00874EAD" w:rsidRDefault="00181AD5" w:rsidP="00A4553E">
      <w:pPr>
        <w:spacing w:line="240" w:lineRule="auto"/>
        <w:ind w:firstLine="0"/>
        <w:rPr>
          <w:rFonts w:ascii="Times New Roman" w:eastAsia="SimSun" w:hAnsi="Times New Roman"/>
          <w:sz w:val="24"/>
          <w:szCs w:val="24"/>
          <w:lang w:val="it-IT"/>
        </w:rPr>
      </w:pPr>
    </w:p>
    <w:p w14:paraId="7D739FE2" w14:textId="77777777" w:rsidR="00181AD5" w:rsidRPr="00874EAD" w:rsidRDefault="00181AD5" w:rsidP="00A4553E">
      <w:pPr>
        <w:spacing w:line="240" w:lineRule="auto"/>
        <w:ind w:firstLine="0"/>
        <w:rPr>
          <w:rFonts w:ascii="Times New Roman" w:eastAsia="SimSun" w:hAnsi="Times New Roman"/>
          <w:sz w:val="24"/>
          <w:szCs w:val="24"/>
          <w:lang w:val="it-IT"/>
        </w:rPr>
      </w:pPr>
    </w:p>
    <w:p w14:paraId="57C994A4" w14:textId="77777777" w:rsidR="00181AD5" w:rsidRPr="00874EAD" w:rsidRDefault="00181AD5" w:rsidP="00A4553E">
      <w:pPr>
        <w:spacing w:line="240" w:lineRule="auto"/>
        <w:ind w:firstLine="0"/>
        <w:rPr>
          <w:rFonts w:ascii="Times New Roman" w:eastAsia="SimSun" w:hAnsi="Times New Roman"/>
          <w:sz w:val="24"/>
          <w:szCs w:val="24"/>
          <w:lang w:val="it-IT"/>
        </w:rPr>
      </w:pPr>
    </w:p>
    <w:bookmarkEnd w:id="22"/>
    <w:p w14:paraId="1BCA577D" w14:textId="77777777" w:rsidR="00E4768F" w:rsidRPr="00874EAD" w:rsidRDefault="005F5D16" w:rsidP="00E4768F">
      <w:pPr>
        <w:spacing w:line="240" w:lineRule="auto"/>
        <w:ind w:firstLine="0"/>
        <w:rPr>
          <w:rFonts w:ascii="Times New Roman" w:eastAsia="SimSun" w:hAnsi="Times New Roman"/>
          <w:sz w:val="24"/>
          <w:szCs w:val="24"/>
          <w:lang w:val="it-IT"/>
        </w:rPr>
      </w:pPr>
      <w:r w:rsidRPr="00874EAD">
        <w:rPr>
          <w:rFonts w:ascii="Times New Roman" w:eastAsia="SimSun" w:hAnsi="Times New Roman"/>
          <w:sz w:val="24"/>
          <w:szCs w:val="24"/>
          <w:lang w:val="it-IT"/>
        </w:rPr>
        <w:br w:type="page"/>
      </w:r>
    </w:p>
    <w:p w14:paraId="3FDB7A8C" w14:textId="77777777" w:rsidR="00E4768F" w:rsidRPr="00874EAD" w:rsidRDefault="00E4768F" w:rsidP="00E4768F">
      <w:pPr>
        <w:spacing w:line="240" w:lineRule="auto"/>
        <w:ind w:firstLine="0"/>
        <w:rPr>
          <w:rFonts w:ascii="Times New Roman" w:eastAsia="SimSun" w:hAnsi="Times New Roman"/>
          <w:sz w:val="24"/>
          <w:szCs w:val="24"/>
          <w:lang w:val="it-IT"/>
        </w:rPr>
      </w:pPr>
    </w:p>
    <w:p w14:paraId="3A6FEEF9" w14:textId="0B8CE4D0" w:rsidR="00E4768F" w:rsidRPr="00874EAD" w:rsidRDefault="00E4768F" w:rsidP="00E4768F">
      <w:pPr>
        <w:spacing w:line="240" w:lineRule="auto"/>
        <w:ind w:firstLine="0"/>
        <w:rPr>
          <w:rFonts w:ascii="Times New Roman" w:eastAsia="SimSun" w:hAnsi="Times New Roman"/>
          <w:sz w:val="24"/>
          <w:szCs w:val="24"/>
          <w:lang w:val="it-IT"/>
        </w:rPr>
      </w:pPr>
      <w:r w:rsidRPr="00874EAD">
        <w:rPr>
          <w:rFonts w:ascii="Times New Roman" w:eastAsia="SimSun" w:hAnsi="Times New Roman"/>
          <w:sz w:val="24"/>
          <w:szCs w:val="24"/>
          <w:lang w:val="it-IT"/>
        </w:rPr>
        <w:t xml:space="preserve">ANEXA 3 – Cerere de scutire de la plata taxei speciale de salubrizare </w:t>
      </w:r>
    </w:p>
    <w:p w14:paraId="40A33D05" w14:textId="60501A8C" w:rsidR="004171C6" w:rsidRPr="00874EAD" w:rsidRDefault="00E4768F" w:rsidP="00E4768F">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r>
    </w:p>
    <w:p w14:paraId="3882556A" w14:textId="77777777" w:rsidR="004171C6" w:rsidRPr="00874EAD" w:rsidRDefault="004171C6" w:rsidP="004171C6">
      <w:pPr>
        <w:spacing w:line="240" w:lineRule="auto"/>
        <w:ind w:firstLine="0"/>
        <w:jc w:val="right"/>
        <w:rPr>
          <w:rFonts w:ascii="Times New Roman" w:hAnsi="Times New Roman"/>
          <w:sz w:val="24"/>
          <w:szCs w:val="24"/>
          <w:lang w:val="it-IT"/>
        </w:rPr>
      </w:pPr>
    </w:p>
    <w:p w14:paraId="2EBB9B1E" w14:textId="77777777" w:rsidR="004171C6" w:rsidRPr="00874EAD" w:rsidRDefault="004171C6" w:rsidP="004171C6">
      <w:pPr>
        <w:spacing w:line="240" w:lineRule="auto"/>
        <w:ind w:firstLine="0"/>
        <w:jc w:val="right"/>
        <w:rPr>
          <w:rFonts w:ascii="Times New Roman" w:hAnsi="Times New Roman"/>
          <w:sz w:val="24"/>
          <w:szCs w:val="24"/>
          <w:lang w:val="it-IT"/>
        </w:rPr>
      </w:pPr>
    </w:p>
    <w:p w14:paraId="7B13970D" w14:textId="189E905B" w:rsidR="004171C6" w:rsidRPr="00874EAD" w:rsidRDefault="00BA1413" w:rsidP="004171C6">
      <w:pPr>
        <w:spacing w:line="240" w:lineRule="auto"/>
        <w:ind w:firstLine="0"/>
        <w:jc w:val="right"/>
        <w:rPr>
          <w:rFonts w:ascii="Times New Roman" w:hAnsi="Times New Roman"/>
          <w:sz w:val="24"/>
          <w:szCs w:val="24"/>
          <w:lang w:val="it-IT"/>
        </w:rPr>
      </w:pPr>
      <w:r>
        <w:rPr>
          <w:rFonts w:ascii="Times New Roman" w:hAnsi="Times New Roman"/>
          <w:sz w:val="24"/>
          <w:szCs w:val="24"/>
          <w:lang w:val="it-IT"/>
        </w:rPr>
        <w:t xml:space="preserve">Se aprobă </w:t>
      </w:r>
      <w:r w:rsidR="004171C6" w:rsidRPr="00874EAD">
        <w:rPr>
          <w:rFonts w:ascii="Times New Roman" w:hAnsi="Times New Roman"/>
          <w:sz w:val="24"/>
          <w:szCs w:val="24"/>
          <w:lang w:val="it-IT"/>
        </w:rPr>
        <w:t>/</w:t>
      </w:r>
      <w:r>
        <w:rPr>
          <w:rFonts w:ascii="Times New Roman" w:hAnsi="Times New Roman"/>
          <w:sz w:val="24"/>
          <w:szCs w:val="24"/>
          <w:lang w:val="it-IT"/>
        </w:rPr>
        <w:t xml:space="preserve"> Nu se aprobă</w:t>
      </w:r>
    </w:p>
    <w:p w14:paraId="6E3A8A5D" w14:textId="77777777" w:rsidR="004171C6" w:rsidRPr="00874EAD" w:rsidRDefault="004171C6" w:rsidP="004171C6">
      <w:pPr>
        <w:spacing w:line="240" w:lineRule="auto"/>
        <w:ind w:firstLine="0"/>
        <w:jc w:val="right"/>
        <w:rPr>
          <w:rFonts w:ascii="Times New Roman" w:hAnsi="Times New Roman"/>
          <w:sz w:val="24"/>
          <w:szCs w:val="24"/>
          <w:lang w:val="it-IT"/>
        </w:rPr>
      </w:pPr>
    </w:p>
    <w:p w14:paraId="11E6A9E3" w14:textId="0355BC1F" w:rsidR="004171C6" w:rsidRPr="00874EAD" w:rsidRDefault="004171C6" w:rsidP="00BA1413">
      <w:pPr>
        <w:spacing w:line="240" w:lineRule="auto"/>
        <w:ind w:left="6372" w:firstLine="708"/>
        <w:jc w:val="center"/>
        <w:rPr>
          <w:rFonts w:ascii="Times New Roman" w:hAnsi="Times New Roman"/>
          <w:sz w:val="24"/>
          <w:szCs w:val="24"/>
          <w:lang w:val="it-IT"/>
        </w:rPr>
      </w:pPr>
      <w:r w:rsidRPr="00874EAD">
        <w:rPr>
          <w:rFonts w:ascii="Times New Roman" w:hAnsi="Times New Roman"/>
          <w:sz w:val="24"/>
          <w:szCs w:val="24"/>
          <w:lang w:val="it-IT"/>
        </w:rPr>
        <w:t>Primar</w:t>
      </w:r>
    </w:p>
    <w:p w14:paraId="56DB0207" w14:textId="77777777" w:rsidR="004171C6" w:rsidRPr="00874EAD" w:rsidRDefault="004171C6" w:rsidP="004171C6">
      <w:pPr>
        <w:spacing w:line="240" w:lineRule="auto"/>
        <w:ind w:firstLine="0"/>
        <w:jc w:val="right"/>
        <w:rPr>
          <w:rFonts w:ascii="Times New Roman" w:hAnsi="Times New Roman"/>
          <w:sz w:val="24"/>
          <w:szCs w:val="24"/>
          <w:lang w:val="it-IT"/>
        </w:rPr>
      </w:pPr>
    </w:p>
    <w:p w14:paraId="0B1EABC9" w14:textId="1678ECD9" w:rsidR="004171C6" w:rsidRPr="00874EAD" w:rsidRDefault="004171C6" w:rsidP="004171C6">
      <w:pPr>
        <w:spacing w:line="240" w:lineRule="auto"/>
        <w:ind w:firstLine="0"/>
        <w:jc w:val="right"/>
        <w:rPr>
          <w:rFonts w:ascii="Times New Roman" w:hAnsi="Times New Roman"/>
          <w:sz w:val="24"/>
          <w:szCs w:val="24"/>
          <w:lang w:val="it-IT"/>
        </w:rPr>
      </w:pPr>
      <w:r w:rsidRPr="00874EAD">
        <w:rPr>
          <w:rFonts w:ascii="Times New Roman" w:hAnsi="Times New Roman"/>
          <w:sz w:val="24"/>
          <w:szCs w:val="24"/>
          <w:lang w:val="it-IT"/>
        </w:rPr>
        <w:t>Cecan Paul-Bogdan</w:t>
      </w:r>
    </w:p>
    <w:p w14:paraId="3996BBDE" w14:textId="77777777" w:rsidR="004171C6" w:rsidRPr="00874EAD" w:rsidRDefault="004171C6" w:rsidP="004171C6">
      <w:pPr>
        <w:spacing w:line="240" w:lineRule="auto"/>
        <w:ind w:firstLine="0"/>
        <w:jc w:val="right"/>
        <w:rPr>
          <w:rFonts w:ascii="Times New Roman" w:hAnsi="Times New Roman"/>
          <w:sz w:val="24"/>
          <w:szCs w:val="24"/>
          <w:lang w:val="it-IT"/>
        </w:rPr>
      </w:pPr>
    </w:p>
    <w:p w14:paraId="312BCEDE" w14:textId="77777777" w:rsidR="004171C6" w:rsidRPr="00874EAD" w:rsidRDefault="004171C6" w:rsidP="00E4768F">
      <w:pPr>
        <w:spacing w:line="240" w:lineRule="auto"/>
        <w:ind w:firstLine="0"/>
        <w:rPr>
          <w:rFonts w:ascii="Times New Roman" w:hAnsi="Times New Roman"/>
          <w:sz w:val="24"/>
          <w:szCs w:val="24"/>
          <w:lang w:val="it-IT"/>
        </w:rPr>
      </w:pPr>
    </w:p>
    <w:p w14:paraId="78ABEFEA" w14:textId="77777777" w:rsidR="004171C6" w:rsidRPr="00874EAD" w:rsidRDefault="004171C6" w:rsidP="00E4768F">
      <w:pPr>
        <w:spacing w:line="240" w:lineRule="auto"/>
        <w:ind w:firstLine="0"/>
        <w:rPr>
          <w:rFonts w:ascii="Times New Roman" w:hAnsi="Times New Roman"/>
          <w:sz w:val="24"/>
          <w:szCs w:val="24"/>
          <w:lang w:val="it-IT"/>
        </w:rPr>
      </w:pPr>
    </w:p>
    <w:p w14:paraId="771FD8F8" w14:textId="77777777" w:rsidR="004171C6" w:rsidRPr="00874EAD" w:rsidRDefault="004171C6" w:rsidP="00E4768F">
      <w:pPr>
        <w:spacing w:line="240" w:lineRule="auto"/>
        <w:ind w:firstLine="0"/>
        <w:rPr>
          <w:rFonts w:ascii="Times New Roman" w:hAnsi="Times New Roman"/>
          <w:sz w:val="24"/>
          <w:szCs w:val="24"/>
          <w:lang w:val="it-IT"/>
        </w:rPr>
      </w:pPr>
    </w:p>
    <w:p w14:paraId="0979A5DA" w14:textId="41D4E4AD" w:rsidR="00E4768F" w:rsidRPr="00874EAD" w:rsidRDefault="00E4768F" w:rsidP="004171C6">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                                                        </w:t>
      </w:r>
      <w:r w:rsidR="004171C6" w:rsidRPr="00874EAD">
        <w:rPr>
          <w:rFonts w:ascii="Times New Roman" w:hAnsi="Times New Roman"/>
          <w:sz w:val="24"/>
          <w:szCs w:val="24"/>
          <w:lang w:val="it-IT"/>
        </w:rPr>
        <w:t xml:space="preserve">Domnule Primar, </w:t>
      </w:r>
    </w:p>
    <w:p w14:paraId="62B100DA" w14:textId="77777777" w:rsidR="004171C6" w:rsidRPr="00874EAD" w:rsidRDefault="004171C6" w:rsidP="004171C6">
      <w:pPr>
        <w:spacing w:line="240" w:lineRule="auto"/>
        <w:ind w:firstLine="0"/>
        <w:rPr>
          <w:rFonts w:ascii="Times New Roman" w:hAnsi="Times New Roman"/>
          <w:sz w:val="24"/>
          <w:szCs w:val="24"/>
          <w:lang w:val="it-IT"/>
        </w:rPr>
      </w:pPr>
    </w:p>
    <w:p w14:paraId="69855BAD" w14:textId="5563B5B4" w:rsidR="004171C6" w:rsidRPr="00874EAD" w:rsidRDefault="00E4768F" w:rsidP="00E4768F">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Subsemnatul(a) __________________________</w:t>
      </w:r>
      <w:r w:rsidR="004171C6" w:rsidRPr="00874EAD">
        <w:rPr>
          <w:rFonts w:ascii="Times New Roman" w:hAnsi="Times New Roman"/>
          <w:sz w:val="24"/>
          <w:szCs w:val="24"/>
          <w:lang w:val="it-IT"/>
        </w:rPr>
        <w:t>___având calitate de proprietar</w:t>
      </w:r>
      <w:r w:rsidRPr="00874EAD">
        <w:rPr>
          <w:rFonts w:ascii="Times New Roman" w:hAnsi="Times New Roman"/>
          <w:sz w:val="24"/>
          <w:szCs w:val="24"/>
          <w:lang w:val="it-IT"/>
        </w:rPr>
        <w:t xml:space="preserve"> al locuinţei situată în localitatea ______________________ , nr.___, ap.____, domiciliat(ă) în localitatea ________________________________ , str._________________________________ , nr.___,bl.___,sc.___,ap.___ , posesor al </w:t>
      </w:r>
      <w:r w:rsidRPr="00874EAD">
        <w:rPr>
          <w:rFonts w:ascii="Times New Roman" w:hAnsi="Times New Roman"/>
          <w:sz w:val="24"/>
          <w:szCs w:val="24"/>
          <w:lang w:val="it-IT"/>
        </w:rPr>
        <w:softHyphen/>
      </w:r>
      <w:r w:rsidRPr="00874EAD">
        <w:rPr>
          <w:rFonts w:ascii="Times New Roman" w:hAnsi="Times New Roman"/>
          <w:sz w:val="24"/>
          <w:szCs w:val="24"/>
          <w:lang w:val="it-IT"/>
        </w:rPr>
        <w:softHyphen/>
      </w:r>
      <w:r w:rsidRPr="00874EAD">
        <w:rPr>
          <w:rFonts w:ascii="Times New Roman" w:hAnsi="Times New Roman"/>
          <w:sz w:val="24"/>
          <w:szCs w:val="24"/>
          <w:lang w:val="it-IT"/>
        </w:rPr>
        <w:softHyphen/>
      </w:r>
      <w:r w:rsidRPr="00874EAD">
        <w:rPr>
          <w:rFonts w:ascii="Times New Roman" w:hAnsi="Times New Roman"/>
          <w:sz w:val="24"/>
          <w:szCs w:val="24"/>
          <w:lang w:val="it-IT"/>
        </w:rPr>
        <w:softHyphen/>
        <w:t xml:space="preserve">_____ seria ____ , nr.______________, C.N.P_________________________________ , </w:t>
      </w:r>
      <w:r w:rsidR="004171C6" w:rsidRPr="00874EAD">
        <w:rPr>
          <w:rFonts w:ascii="Times New Roman" w:hAnsi="Times New Roman"/>
          <w:sz w:val="24"/>
          <w:szCs w:val="24"/>
          <w:lang w:val="it-IT"/>
        </w:rPr>
        <w:t xml:space="preserve">formulez prezenta </w:t>
      </w:r>
    </w:p>
    <w:p w14:paraId="6D3E9A85" w14:textId="77777777" w:rsidR="004171C6" w:rsidRPr="00874EAD" w:rsidRDefault="004171C6" w:rsidP="00E4768F">
      <w:pPr>
        <w:spacing w:line="240" w:lineRule="auto"/>
        <w:ind w:firstLine="0"/>
        <w:rPr>
          <w:rFonts w:ascii="Times New Roman" w:hAnsi="Times New Roman"/>
          <w:sz w:val="24"/>
          <w:szCs w:val="24"/>
          <w:lang w:val="it-IT"/>
        </w:rPr>
      </w:pPr>
    </w:p>
    <w:p w14:paraId="15BAE23F" w14:textId="6241CEAC" w:rsidR="004171C6" w:rsidRPr="00874EAD" w:rsidRDefault="004171C6" w:rsidP="004171C6">
      <w:pPr>
        <w:spacing w:line="240" w:lineRule="auto"/>
        <w:ind w:firstLine="0"/>
        <w:jc w:val="center"/>
        <w:rPr>
          <w:rFonts w:ascii="Times New Roman" w:hAnsi="Times New Roman"/>
          <w:b/>
          <w:sz w:val="24"/>
          <w:szCs w:val="24"/>
          <w:lang w:val="it-IT"/>
        </w:rPr>
      </w:pPr>
      <w:r w:rsidRPr="00874EAD">
        <w:rPr>
          <w:rFonts w:ascii="Times New Roman" w:hAnsi="Times New Roman"/>
          <w:b/>
          <w:sz w:val="24"/>
          <w:szCs w:val="24"/>
          <w:lang w:val="it-IT"/>
        </w:rPr>
        <w:t>CERERE</w:t>
      </w:r>
    </w:p>
    <w:p w14:paraId="11A28CBB" w14:textId="77777777" w:rsidR="004171C6" w:rsidRPr="00874EAD" w:rsidRDefault="004171C6" w:rsidP="00E4768F">
      <w:pPr>
        <w:spacing w:line="240" w:lineRule="auto"/>
        <w:ind w:firstLine="0"/>
        <w:rPr>
          <w:rFonts w:ascii="Times New Roman" w:hAnsi="Times New Roman"/>
          <w:sz w:val="24"/>
          <w:szCs w:val="24"/>
          <w:lang w:val="it-IT"/>
        </w:rPr>
      </w:pPr>
    </w:p>
    <w:p w14:paraId="7C175621" w14:textId="502A5E57" w:rsidR="004171C6" w:rsidRPr="00874EAD" w:rsidRDefault="004171C6" w:rsidP="00A50B9F">
      <w:pPr>
        <w:spacing w:line="240" w:lineRule="auto"/>
        <w:ind w:firstLine="708"/>
        <w:rPr>
          <w:rFonts w:ascii="Times New Roman" w:hAnsi="Times New Roman"/>
          <w:sz w:val="24"/>
          <w:szCs w:val="24"/>
          <w:lang w:val="it-IT"/>
        </w:rPr>
      </w:pPr>
      <w:r w:rsidRPr="00874EAD">
        <w:rPr>
          <w:rFonts w:ascii="Times New Roman" w:hAnsi="Times New Roman"/>
          <w:sz w:val="24"/>
          <w:szCs w:val="24"/>
          <w:lang w:val="it-IT"/>
        </w:rPr>
        <w:t xml:space="preserve">Prin care solicit scutierea de la plata taxei </w:t>
      </w:r>
      <w:r w:rsidRPr="00874EAD">
        <w:rPr>
          <w:rFonts w:ascii="Times New Roman" w:eastAsia="SimSun" w:hAnsi="Times New Roman"/>
          <w:sz w:val="24"/>
          <w:szCs w:val="24"/>
          <w:lang w:val="it-IT"/>
        </w:rPr>
        <w:t>speciale de salubrizare în privința imobilului mai sus indicat întrucât autospeciala nu are acces la această adresă</w:t>
      </w:r>
      <w:r w:rsidR="00A50B9F">
        <w:rPr>
          <w:rFonts w:ascii="Times New Roman" w:eastAsia="SimSun" w:hAnsi="Times New Roman"/>
          <w:sz w:val="24"/>
          <w:szCs w:val="24"/>
          <w:lang w:val="it-IT"/>
        </w:rPr>
        <w:t xml:space="preserve">, iar subsemnatul </w:t>
      </w:r>
      <w:r w:rsidR="00A50B9F" w:rsidRPr="00874EAD">
        <w:rPr>
          <w:rFonts w:ascii="Times New Roman" w:eastAsiaTheme="minorHAnsi" w:hAnsi="Times New Roman"/>
          <w:sz w:val="24"/>
          <w:szCs w:val="24"/>
          <w:lang w:val="it-IT"/>
        </w:rPr>
        <w:t>nu a</w:t>
      </w:r>
      <w:r w:rsidR="00A50B9F">
        <w:rPr>
          <w:rFonts w:ascii="Times New Roman" w:eastAsiaTheme="minorHAnsi" w:hAnsi="Times New Roman"/>
          <w:sz w:val="24"/>
          <w:szCs w:val="24"/>
          <w:lang w:val="it-IT"/>
        </w:rPr>
        <w:t>m</w:t>
      </w:r>
      <w:r w:rsidR="00A50B9F" w:rsidRPr="00874EAD">
        <w:rPr>
          <w:rFonts w:ascii="Times New Roman" w:eastAsiaTheme="minorHAnsi" w:hAnsi="Times New Roman"/>
          <w:sz w:val="24"/>
          <w:szCs w:val="24"/>
          <w:lang w:val="it-IT"/>
        </w:rPr>
        <w:t xml:space="preserve"> posiblitatea de a transporta deșeurile într-un loc unde autospeciala are acces</w:t>
      </w:r>
      <w:r w:rsidR="00A50B9F">
        <w:rPr>
          <w:rFonts w:ascii="Times New Roman" w:eastAsiaTheme="minorHAnsi" w:hAnsi="Times New Roman"/>
          <w:sz w:val="24"/>
          <w:szCs w:val="24"/>
          <w:lang w:val="it-IT"/>
        </w:rPr>
        <w:t>.</w:t>
      </w:r>
    </w:p>
    <w:p w14:paraId="2650380F" w14:textId="77777777" w:rsidR="004171C6" w:rsidRPr="00874EAD" w:rsidRDefault="004171C6" w:rsidP="00E4768F">
      <w:pPr>
        <w:spacing w:line="240" w:lineRule="auto"/>
        <w:ind w:firstLine="0"/>
        <w:rPr>
          <w:rFonts w:ascii="Times New Roman" w:hAnsi="Times New Roman"/>
          <w:sz w:val="24"/>
          <w:szCs w:val="24"/>
          <w:lang w:val="it-IT"/>
        </w:rPr>
      </w:pPr>
    </w:p>
    <w:p w14:paraId="6E836BE4" w14:textId="77777777" w:rsidR="004171C6" w:rsidRPr="00874EAD" w:rsidRDefault="004171C6" w:rsidP="00E4768F">
      <w:pPr>
        <w:spacing w:line="240" w:lineRule="auto"/>
        <w:ind w:firstLine="0"/>
        <w:rPr>
          <w:rFonts w:ascii="Times New Roman" w:hAnsi="Times New Roman"/>
          <w:sz w:val="24"/>
          <w:szCs w:val="24"/>
          <w:lang w:val="it-IT"/>
        </w:rPr>
      </w:pPr>
    </w:p>
    <w:p w14:paraId="42CEFEDE" w14:textId="77777777" w:rsidR="004171C6" w:rsidRPr="00874EAD" w:rsidRDefault="004171C6" w:rsidP="00E4768F">
      <w:pPr>
        <w:spacing w:line="240" w:lineRule="auto"/>
        <w:ind w:firstLine="0"/>
        <w:rPr>
          <w:rFonts w:ascii="Times New Roman" w:hAnsi="Times New Roman"/>
          <w:sz w:val="24"/>
          <w:szCs w:val="24"/>
          <w:lang w:val="it-IT"/>
        </w:rPr>
      </w:pPr>
    </w:p>
    <w:p w14:paraId="1A145A00" w14:textId="77777777" w:rsidR="004171C6" w:rsidRPr="00874EAD" w:rsidRDefault="004171C6" w:rsidP="00E4768F">
      <w:pPr>
        <w:spacing w:line="240" w:lineRule="auto"/>
        <w:ind w:firstLine="0"/>
        <w:rPr>
          <w:rFonts w:ascii="Times New Roman" w:hAnsi="Times New Roman"/>
          <w:sz w:val="24"/>
          <w:szCs w:val="24"/>
          <w:lang w:val="it-IT"/>
        </w:rPr>
      </w:pPr>
    </w:p>
    <w:p w14:paraId="19CD7331" w14:textId="77777777" w:rsidR="004171C6" w:rsidRPr="00874EAD" w:rsidRDefault="004171C6" w:rsidP="00E4768F">
      <w:pPr>
        <w:spacing w:line="240" w:lineRule="auto"/>
        <w:ind w:firstLine="0"/>
        <w:rPr>
          <w:rFonts w:ascii="Times New Roman" w:hAnsi="Times New Roman"/>
          <w:sz w:val="24"/>
          <w:szCs w:val="24"/>
          <w:lang w:val="it-IT"/>
        </w:rPr>
      </w:pPr>
    </w:p>
    <w:p w14:paraId="79C8D353" w14:textId="77777777" w:rsidR="004171C6" w:rsidRPr="00874EAD" w:rsidRDefault="004171C6" w:rsidP="00E4768F">
      <w:pPr>
        <w:spacing w:line="240" w:lineRule="auto"/>
        <w:ind w:firstLine="0"/>
        <w:rPr>
          <w:rFonts w:ascii="Times New Roman" w:hAnsi="Times New Roman"/>
          <w:sz w:val="24"/>
          <w:szCs w:val="24"/>
          <w:lang w:val="it-IT"/>
        </w:rPr>
      </w:pPr>
    </w:p>
    <w:p w14:paraId="285FFDA8" w14:textId="77777777" w:rsidR="004171C6" w:rsidRPr="00874EAD" w:rsidRDefault="004171C6" w:rsidP="00E4768F">
      <w:pPr>
        <w:spacing w:line="240" w:lineRule="auto"/>
        <w:ind w:firstLine="0"/>
        <w:rPr>
          <w:rFonts w:ascii="Times New Roman" w:hAnsi="Times New Roman"/>
          <w:sz w:val="24"/>
          <w:szCs w:val="24"/>
          <w:lang w:val="it-IT"/>
        </w:rPr>
      </w:pPr>
    </w:p>
    <w:p w14:paraId="0592DC18" w14:textId="77777777" w:rsidR="004171C6" w:rsidRPr="00874EAD" w:rsidRDefault="004171C6" w:rsidP="00E4768F">
      <w:pPr>
        <w:spacing w:line="240" w:lineRule="auto"/>
        <w:ind w:firstLine="0"/>
        <w:rPr>
          <w:rFonts w:ascii="Times New Roman" w:hAnsi="Times New Roman"/>
          <w:sz w:val="24"/>
          <w:szCs w:val="24"/>
          <w:lang w:val="it-IT"/>
        </w:rPr>
      </w:pPr>
    </w:p>
    <w:p w14:paraId="6E1231D3" w14:textId="77777777" w:rsidR="004171C6" w:rsidRPr="00874EAD" w:rsidRDefault="004171C6" w:rsidP="00E4768F">
      <w:pPr>
        <w:spacing w:line="240" w:lineRule="auto"/>
        <w:ind w:firstLine="0"/>
        <w:rPr>
          <w:rFonts w:ascii="Times New Roman" w:hAnsi="Times New Roman"/>
          <w:sz w:val="24"/>
          <w:szCs w:val="24"/>
          <w:lang w:val="it-IT"/>
        </w:rPr>
      </w:pPr>
    </w:p>
    <w:p w14:paraId="4B0E52D4" w14:textId="77777777" w:rsidR="004171C6" w:rsidRPr="00874EAD" w:rsidRDefault="004171C6" w:rsidP="00E4768F">
      <w:pPr>
        <w:spacing w:line="240" w:lineRule="auto"/>
        <w:ind w:firstLine="0"/>
        <w:rPr>
          <w:rFonts w:ascii="Times New Roman" w:hAnsi="Times New Roman"/>
          <w:sz w:val="24"/>
          <w:szCs w:val="24"/>
          <w:lang w:val="it-IT"/>
        </w:rPr>
      </w:pPr>
    </w:p>
    <w:p w14:paraId="7F8C6D7F" w14:textId="77777777" w:rsidR="004171C6" w:rsidRPr="00874EAD" w:rsidRDefault="004171C6" w:rsidP="00E4768F">
      <w:pPr>
        <w:spacing w:line="240" w:lineRule="auto"/>
        <w:ind w:firstLine="0"/>
        <w:rPr>
          <w:rFonts w:ascii="Times New Roman" w:hAnsi="Times New Roman"/>
          <w:sz w:val="24"/>
          <w:szCs w:val="24"/>
          <w:lang w:val="it-IT"/>
        </w:rPr>
      </w:pPr>
    </w:p>
    <w:p w14:paraId="4951A336" w14:textId="77777777" w:rsidR="004171C6" w:rsidRPr="00874EAD" w:rsidRDefault="004171C6" w:rsidP="00E4768F">
      <w:pPr>
        <w:spacing w:line="240" w:lineRule="auto"/>
        <w:ind w:firstLine="0"/>
        <w:rPr>
          <w:rFonts w:ascii="Times New Roman" w:hAnsi="Times New Roman"/>
          <w:sz w:val="24"/>
          <w:szCs w:val="24"/>
          <w:lang w:val="it-IT"/>
        </w:rPr>
      </w:pPr>
    </w:p>
    <w:p w14:paraId="5BEF350B" w14:textId="77777777" w:rsidR="004171C6" w:rsidRPr="00874EAD" w:rsidRDefault="004171C6" w:rsidP="00E4768F">
      <w:pPr>
        <w:spacing w:line="240" w:lineRule="auto"/>
        <w:ind w:firstLine="0"/>
        <w:rPr>
          <w:rFonts w:ascii="Times New Roman" w:hAnsi="Times New Roman"/>
          <w:sz w:val="24"/>
          <w:szCs w:val="24"/>
          <w:lang w:val="it-IT"/>
        </w:rPr>
      </w:pPr>
    </w:p>
    <w:p w14:paraId="02D2CC74" w14:textId="77777777" w:rsidR="004171C6" w:rsidRPr="00874EAD" w:rsidRDefault="004171C6" w:rsidP="00E4768F">
      <w:pPr>
        <w:spacing w:line="240" w:lineRule="auto"/>
        <w:ind w:firstLine="0"/>
        <w:rPr>
          <w:rFonts w:ascii="Times New Roman" w:hAnsi="Times New Roman"/>
          <w:sz w:val="24"/>
          <w:szCs w:val="24"/>
          <w:lang w:val="it-IT"/>
        </w:rPr>
      </w:pPr>
    </w:p>
    <w:p w14:paraId="6BFA2F5E" w14:textId="77777777" w:rsidR="004171C6" w:rsidRPr="00874EAD" w:rsidRDefault="004171C6" w:rsidP="00E4768F">
      <w:pPr>
        <w:spacing w:line="240" w:lineRule="auto"/>
        <w:ind w:firstLine="0"/>
        <w:rPr>
          <w:rFonts w:ascii="Times New Roman" w:hAnsi="Times New Roman"/>
          <w:sz w:val="24"/>
          <w:szCs w:val="24"/>
          <w:lang w:val="it-IT"/>
        </w:rPr>
      </w:pPr>
    </w:p>
    <w:p w14:paraId="2A9D03FF" w14:textId="77777777" w:rsidR="004171C6" w:rsidRPr="00874EAD" w:rsidRDefault="004171C6" w:rsidP="00E4768F">
      <w:pPr>
        <w:spacing w:line="240" w:lineRule="auto"/>
        <w:ind w:firstLine="0"/>
        <w:rPr>
          <w:rFonts w:ascii="Times New Roman" w:hAnsi="Times New Roman"/>
          <w:sz w:val="24"/>
          <w:szCs w:val="24"/>
          <w:lang w:val="it-IT"/>
        </w:rPr>
      </w:pPr>
    </w:p>
    <w:p w14:paraId="0D657D6E" w14:textId="77777777" w:rsidR="00E4768F" w:rsidRPr="00874EAD" w:rsidRDefault="00E4768F" w:rsidP="00E4768F">
      <w:pPr>
        <w:spacing w:line="240" w:lineRule="auto"/>
        <w:ind w:firstLine="0"/>
        <w:rPr>
          <w:rFonts w:ascii="Times New Roman" w:hAnsi="Times New Roman"/>
          <w:sz w:val="24"/>
          <w:szCs w:val="24"/>
          <w:lang w:val="it-IT"/>
        </w:rPr>
      </w:pPr>
    </w:p>
    <w:p w14:paraId="0989ABFF" w14:textId="77777777" w:rsidR="00E4768F" w:rsidRPr="00874EAD" w:rsidRDefault="00E4768F" w:rsidP="00E4768F">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 xml:space="preserve">Data________________ </w:t>
      </w:r>
      <w:r w:rsidRPr="00874EAD">
        <w:rPr>
          <w:rFonts w:ascii="Times New Roman" w:hAnsi="Times New Roman"/>
          <w:sz w:val="24"/>
          <w:szCs w:val="24"/>
          <w:lang w:val="it-IT"/>
        </w:rPr>
        <w:tab/>
      </w:r>
      <w:r w:rsidRPr="00874EAD">
        <w:rPr>
          <w:rFonts w:ascii="Times New Roman" w:hAnsi="Times New Roman"/>
          <w:sz w:val="24"/>
          <w:szCs w:val="24"/>
          <w:lang w:val="it-IT"/>
        </w:rPr>
        <w:tab/>
      </w:r>
      <w:r w:rsidRPr="00874EAD">
        <w:rPr>
          <w:rFonts w:ascii="Times New Roman" w:hAnsi="Times New Roman"/>
          <w:sz w:val="24"/>
          <w:szCs w:val="24"/>
          <w:lang w:val="it-IT"/>
        </w:rPr>
        <w:tab/>
        <w:t>Semnătura________________</w:t>
      </w:r>
    </w:p>
    <w:p w14:paraId="0198109C" w14:textId="77777777" w:rsidR="00E4768F" w:rsidRPr="00874EAD" w:rsidRDefault="00E4768F" w:rsidP="00E4768F">
      <w:pPr>
        <w:spacing w:line="240" w:lineRule="auto"/>
        <w:ind w:firstLine="0"/>
        <w:rPr>
          <w:rFonts w:ascii="Times New Roman" w:hAnsi="Times New Roman"/>
          <w:sz w:val="24"/>
          <w:szCs w:val="24"/>
          <w:lang w:val="it-IT"/>
        </w:rPr>
      </w:pPr>
      <w:r w:rsidRPr="00874EAD">
        <w:rPr>
          <w:rFonts w:ascii="Times New Roman" w:hAnsi="Times New Roman"/>
          <w:sz w:val="24"/>
          <w:szCs w:val="24"/>
          <w:lang w:val="it-IT"/>
        </w:rPr>
        <w:t>Telefon ....................................................,  adresa e-mail...............................................................</w:t>
      </w:r>
      <w:r w:rsidRPr="00874EAD">
        <w:rPr>
          <w:rFonts w:ascii="Times New Roman" w:hAnsi="Times New Roman"/>
          <w:sz w:val="24"/>
          <w:szCs w:val="24"/>
          <w:lang w:val="it-IT"/>
        </w:rPr>
        <w:tab/>
      </w:r>
    </w:p>
    <w:p w14:paraId="41C1E246" w14:textId="77777777" w:rsidR="00E4768F" w:rsidRPr="00874EAD" w:rsidRDefault="00E4768F" w:rsidP="00E4768F">
      <w:pPr>
        <w:spacing w:line="240" w:lineRule="auto"/>
        <w:ind w:firstLine="0"/>
        <w:rPr>
          <w:rFonts w:ascii="Times New Roman" w:hAnsi="Times New Roman"/>
          <w:sz w:val="24"/>
          <w:szCs w:val="24"/>
          <w:lang w:val="it-IT"/>
        </w:rPr>
      </w:pPr>
    </w:p>
    <w:p w14:paraId="7D01944D" w14:textId="77777777" w:rsidR="004171C6" w:rsidRPr="00C42385" w:rsidRDefault="004171C6" w:rsidP="00A4553E">
      <w:pPr>
        <w:spacing w:line="240" w:lineRule="auto"/>
        <w:ind w:firstLine="0"/>
        <w:rPr>
          <w:rFonts w:ascii="Times New Roman" w:hAnsi="Times New Roman"/>
          <w:sz w:val="24"/>
          <w:szCs w:val="24"/>
          <w:lang w:val="it-IT"/>
        </w:rPr>
      </w:pPr>
    </w:p>
    <w:p w14:paraId="695F4F41" w14:textId="25C2DAD5" w:rsidR="00D56AD7" w:rsidRPr="00874EAD" w:rsidRDefault="00D56AD7" w:rsidP="00A4553E">
      <w:pPr>
        <w:spacing w:line="240" w:lineRule="auto"/>
        <w:ind w:firstLine="0"/>
        <w:rPr>
          <w:rFonts w:ascii="Times New Roman" w:hAnsi="Times New Roman"/>
          <w:sz w:val="24"/>
          <w:szCs w:val="24"/>
        </w:rPr>
      </w:pPr>
      <w:hyperlink r:id="rId8" w:history="1"/>
    </w:p>
    <w:sectPr w:rsidR="00D56AD7" w:rsidRPr="00874EAD" w:rsidSect="00B11651">
      <w:footerReference w:type="default" r:id="rId9"/>
      <w:pgSz w:w="11907" w:h="16839" w:code="9"/>
      <w:pgMar w:top="284" w:right="1134" w:bottom="709" w:left="1440" w:header="72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035D" w14:textId="77777777" w:rsidR="009233C5" w:rsidRDefault="009233C5">
      <w:pPr>
        <w:spacing w:line="240" w:lineRule="auto"/>
      </w:pPr>
      <w:r>
        <w:separator/>
      </w:r>
    </w:p>
  </w:endnote>
  <w:endnote w:type="continuationSeparator" w:id="0">
    <w:p w14:paraId="16801B6F" w14:textId="77777777" w:rsidR="009233C5" w:rsidRDefault="00923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82D" w14:textId="77777777" w:rsidR="00D74FB8" w:rsidRDefault="00D7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1903" w14:textId="77777777" w:rsidR="009233C5" w:rsidRDefault="009233C5">
      <w:pPr>
        <w:spacing w:line="240" w:lineRule="auto"/>
      </w:pPr>
      <w:r>
        <w:separator/>
      </w:r>
    </w:p>
  </w:footnote>
  <w:footnote w:type="continuationSeparator" w:id="0">
    <w:p w14:paraId="3D2598F3" w14:textId="77777777" w:rsidR="009233C5" w:rsidRDefault="009233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D98"/>
    <w:multiLevelType w:val="hybridMultilevel"/>
    <w:tmpl w:val="9E989C76"/>
    <w:lvl w:ilvl="0" w:tplc="B8D2CB00">
      <w:start w:val="1"/>
      <w:numFmt w:val="decimal"/>
      <w:lvlText w:val="(%1)"/>
      <w:lvlJc w:val="left"/>
      <w:pPr>
        <w:ind w:left="1440" w:hanging="360"/>
      </w:pPr>
      <w:rPr>
        <w:rFonts w:ascii="Times New Roman" w:eastAsia="Times New Roman"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5944E6"/>
    <w:multiLevelType w:val="hybridMultilevel"/>
    <w:tmpl w:val="D360B8D4"/>
    <w:lvl w:ilvl="0" w:tplc="B8D2CB00">
      <w:start w:val="1"/>
      <w:numFmt w:val="decimal"/>
      <w:lvlText w:val="(%1)"/>
      <w:lvlJc w:val="left"/>
      <w:pPr>
        <w:ind w:left="720" w:hanging="360"/>
      </w:pPr>
      <w:rPr>
        <w:rFonts w:ascii="Times New Roman" w:eastAsia="Times New Roman" w:hAnsi="Times New Roman" w:cs="Times New Roman"/>
        <w:b w:val="0"/>
      </w:rPr>
    </w:lvl>
    <w:lvl w:ilvl="1" w:tplc="0E8A1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7899"/>
    <w:multiLevelType w:val="hybridMultilevel"/>
    <w:tmpl w:val="3424B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550ED"/>
    <w:multiLevelType w:val="hybridMultilevel"/>
    <w:tmpl w:val="D5BAF8B0"/>
    <w:lvl w:ilvl="0" w:tplc="B8D2CB0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184A"/>
    <w:multiLevelType w:val="hybridMultilevel"/>
    <w:tmpl w:val="E614466C"/>
    <w:lvl w:ilvl="0" w:tplc="B8D2CB0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94909"/>
    <w:multiLevelType w:val="hybridMultilevel"/>
    <w:tmpl w:val="E7B47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E25E5"/>
    <w:multiLevelType w:val="hybridMultilevel"/>
    <w:tmpl w:val="10C81A62"/>
    <w:lvl w:ilvl="0" w:tplc="52D2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43736"/>
    <w:multiLevelType w:val="hybridMultilevel"/>
    <w:tmpl w:val="A0963AEE"/>
    <w:lvl w:ilvl="0" w:tplc="B8D2CB00">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785A0B"/>
    <w:multiLevelType w:val="hybridMultilevel"/>
    <w:tmpl w:val="8E62A752"/>
    <w:lvl w:ilvl="0" w:tplc="41E09DFC">
      <w:start w:val="150"/>
      <w:numFmt w:val="bullet"/>
      <w:lvlText w:val="-"/>
      <w:lvlJc w:val="left"/>
      <w:pPr>
        <w:ind w:left="720" w:hanging="360"/>
      </w:pPr>
      <w:rPr>
        <w:rFonts w:ascii="Arial" w:eastAsia="Times New Roman" w:hAnsi="Arial" w:hint="default"/>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40B23EC"/>
    <w:multiLevelType w:val="hybridMultilevel"/>
    <w:tmpl w:val="B3DA5786"/>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18720ACC"/>
    <w:multiLevelType w:val="hybridMultilevel"/>
    <w:tmpl w:val="31EEE448"/>
    <w:lvl w:ilvl="0" w:tplc="A0C6687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A21DB"/>
    <w:multiLevelType w:val="hybridMultilevel"/>
    <w:tmpl w:val="FFA85676"/>
    <w:lvl w:ilvl="0" w:tplc="35FA3A96">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15:restartNumberingAfterBreak="0">
    <w:nsid w:val="1CD01868"/>
    <w:multiLevelType w:val="hybridMultilevel"/>
    <w:tmpl w:val="112C099C"/>
    <w:lvl w:ilvl="0" w:tplc="F24C1214">
      <w:start w:val="1"/>
      <w:numFmt w:val="bullet"/>
      <w:lvlText w:val=""/>
      <w:lvlJc w:val="left"/>
      <w:pPr>
        <w:ind w:left="720" w:hanging="360"/>
      </w:pPr>
      <w:rPr>
        <w:rFonts w:ascii="Wingdings" w:hAnsi="Wingdings" w:hint="default"/>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D5E51"/>
    <w:multiLevelType w:val="hybridMultilevel"/>
    <w:tmpl w:val="44A62B46"/>
    <w:lvl w:ilvl="0" w:tplc="27D0C9CC">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23CF7B42"/>
    <w:multiLevelType w:val="hybridMultilevel"/>
    <w:tmpl w:val="0C44E774"/>
    <w:lvl w:ilvl="0" w:tplc="CEAE77F2">
      <w:start w:val="1"/>
      <w:numFmt w:val="lowerLetter"/>
      <w:lvlText w:val="%1)"/>
      <w:lvlJc w:val="left"/>
      <w:pPr>
        <w:ind w:left="1211" w:hanging="360"/>
      </w:pPr>
      <w:rPr>
        <w:rFonts w:ascii="Times New Roman" w:hAnsi="Times New Roman" w:cs="Arial" w:hint="default"/>
        <w:sz w:val="22"/>
        <w:szCs w:val="22"/>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15" w15:restartNumberingAfterBreak="0">
    <w:nsid w:val="35291F19"/>
    <w:multiLevelType w:val="hybridMultilevel"/>
    <w:tmpl w:val="561288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99D7C3F"/>
    <w:multiLevelType w:val="hybridMultilevel"/>
    <w:tmpl w:val="B30C6EF6"/>
    <w:lvl w:ilvl="0" w:tplc="D0480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FB7F95"/>
    <w:multiLevelType w:val="hybridMultilevel"/>
    <w:tmpl w:val="838AD8EC"/>
    <w:lvl w:ilvl="0" w:tplc="B8D2CB00">
      <w:start w:val="1"/>
      <w:numFmt w:val="decimal"/>
      <w:lvlText w:val="(%1)"/>
      <w:lvlJc w:val="left"/>
      <w:pPr>
        <w:ind w:left="720" w:hanging="360"/>
      </w:pPr>
      <w:rPr>
        <w:rFonts w:ascii="Times New Roman" w:eastAsia="Times New Roman" w:hAnsi="Times New Roman" w:cs="Times New Roman"/>
        <w:b w:val="0"/>
      </w:rPr>
    </w:lvl>
    <w:lvl w:ilvl="1" w:tplc="0E8A1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16F7"/>
    <w:multiLevelType w:val="hybridMultilevel"/>
    <w:tmpl w:val="9EF48136"/>
    <w:lvl w:ilvl="0" w:tplc="81A2A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21733D"/>
    <w:multiLevelType w:val="hybridMultilevel"/>
    <w:tmpl w:val="02A6EB70"/>
    <w:lvl w:ilvl="0" w:tplc="CB82EA2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55B46"/>
    <w:multiLevelType w:val="hybridMultilevel"/>
    <w:tmpl w:val="BC603CE2"/>
    <w:lvl w:ilvl="0" w:tplc="B8D2CB00">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A1809"/>
    <w:multiLevelType w:val="hybridMultilevel"/>
    <w:tmpl w:val="76088BFE"/>
    <w:lvl w:ilvl="0" w:tplc="B8D2CB00">
      <w:start w:val="1"/>
      <w:numFmt w:val="decimal"/>
      <w:lvlText w:val="(%1)"/>
      <w:lvlJc w:val="left"/>
      <w:pPr>
        <w:ind w:left="720" w:hanging="360"/>
      </w:pPr>
      <w:rPr>
        <w:rFonts w:ascii="Times New Roman" w:eastAsia="Times New Roman" w:hAnsi="Times New Roman" w:cs="Times New Roman"/>
        <w:b w:val="0"/>
      </w:rPr>
    </w:lvl>
    <w:lvl w:ilvl="1" w:tplc="0E8A1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4316C"/>
    <w:multiLevelType w:val="hybridMultilevel"/>
    <w:tmpl w:val="76DC7824"/>
    <w:lvl w:ilvl="0" w:tplc="D2885BC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82272C0"/>
    <w:multiLevelType w:val="hybridMultilevel"/>
    <w:tmpl w:val="D71A7DFC"/>
    <w:lvl w:ilvl="0" w:tplc="B8D2CB00">
      <w:start w:val="1"/>
      <w:numFmt w:val="decimal"/>
      <w:lvlText w:val="(%1)"/>
      <w:lvlJc w:val="left"/>
      <w:pPr>
        <w:ind w:left="2073"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8AD6935"/>
    <w:multiLevelType w:val="hybridMultilevel"/>
    <w:tmpl w:val="94C6F996"/>
    <w:lvl w:ilvl="0" w:tplc="FA4864DC">
      <w:start w:val="1"/>
      <w:numFmt w:val="decimal"/>
      <w:lvlText w:val="(%1)"/>
      <w:lvlJc w:val="left"/>
      <w:pPr>
        <w:ind w:left="1065" w:hanging="705"/>
      </w:pPr>
      <w:rPr>
        <w:rFonts w:hint="default"/>
      </w:rPr>
    </w:lvl>
    <w:lvl w:ilvl="1" w:tplc="87A2CC08">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D47C4"/>
    <w:multiLevelType w:val="hybridMultilevel"/>
    <w:tmpl w:val="151407A0"/>
    <w:lvl w:ilvl="0" w:tplc="96EE95A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A85508"/>
    <w:multiLevelType w:val="hybridMultilevel"/>
    <w:tmpl w:val="FE1AD164"/>
    <w:lvl w:ilvl="0" w:tplc="35FA3A96">
      <w:start w:val="1"/>
      <w:numFmt w:val="decimal"/>
      <w:lvlText w:val="(%1)"/>
      <w:lvlJc w:val="left"/>
      <w:pPr>
        <w:ind w:left="720" w:hanging="360"/>
      </w:pPr>
      <w:rPr>
        <w:rFonts w:cs="Times New Roman" w:hint="default"/>
      </w:rPr>
    </w:lvl>
    <w:lvl w:ilvl="1" w:tplc="7068B102">
      <w:start w:val="17"/>
      <w:numFmt w:val="bullet"/>
      <w:lvlText w:val="-"/>
      <w:lvlJc w:val="left"/>
      <w:pPr>
        <w:ind w:left="1440" w:hanging="360"/>
      </w:pPr>
      <w:rPr>
        <w:rFonts w:ascii="Times New Roman" w:eastAsia="Times New Roman" w:hAnsi="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7" w15:restartNumberingAfterBreak="0">
    <w:nsid w:val="55794685"/>
    <w:multiLevelType w:val="hybridMultilevel"/>
    <w:tmpl w:val="4B1AAFE4"/>
    <w:lvl w:ilvl="0" w:tplc="0418001B">
      <w:start w:val="1"/>
      <w:numFmt w:val="lowerRoman"/>
      <w:lvlText w:val="%1."/>
      <w:lvlJc w:val="right"/>
      <w:pPr>
        <w:ind w:left="1429" w:hanging="360"/>
      </w:pPr>
      <w:rPr>
        <w:rFonts w:cs="Times New Roman"/>
      </w:rPr>
    </w:lvl>
    <w:lvl w:ilvl="1" w:tplc="0418001B">
      <w:start w:val="1"/>
      <w:numFmt w:val="lowerRoman"/>
      <w:lvlText w:val="%2."/>
      <w:lvlJc w:val="righ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28" w15:restartNumberingAfterBreak="0">
    <w:nsid w:val="58B13D75"/>
    <w:multiLevelType w:val="hybridMultilevel"/>
    <w:tmpl w:val="9B164B80"/>
    <w:lvl w:ilvl="0" w:tplc="002CDAEC">
      <w:start w:val="1"/>
      <w:numFmt w:val="lowerRoman"/>
      <w:lvlText w:val="(%1)"/>
      <w:lvlJc w:val="left"/>
      <w:pPr>
        <w:ind w:left="720" w:hanging="360"/>
      </w:pPr>
      <w:rPr>
        <w:rFonts w:cs="Times New Roman" w:hint="default"/>
      </w:rPr>
    </w:lvl>
    <w:lvl w:ilvl="1" w:tplc="02664224">
      <w:start w:val="1"/>
      <w:numFmt w:val="decimal"/>
      <w:lvlText w:val="(%2)"/>
      <w:lvlJc w:val="left"/>
      <w:pPr>
        <w:ind w:left="1440" w:hanging="360"/>
      </w:pPr>
      <w:rPr>
        <w:rFonts w:cs="Times New Roman" w:hint="default"/>
      </w:rPr>
    </w:lvl>
    <w:lvl w:ilvl="2" w:tplc="CC069CB0">
      <w:start w:val="3"/>
      <w:numFmt w:val="upperRoman"/>
      <w:lvlText w:val="%3."/>
      <w:lvlJc w:val="left"/>
      <w:pPr>
        <w:ind w:left="2520" w:hanging="720"/>
      </w:pPr>
      <w:rPr>
        <w:rFonts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E91059"/>
    <w:multiLevelType w:val="hybridMultilevel"/>
    <w:tmpl w:val="8578F766"/>
    <w:lvl w:ilvl="0" w:tplc="B8D2C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F0DC2"/>
    <w:multiLevelType w:val="hybridMultilevel"/>
    <w:tmpl w:val="7954EC54"/>
    <w:lvl w:ilvl="0" w:tplc="3F4A71E4">
      <w:start w:val="3"/>
      <w:numFmt w:val="decimal"/>
      <w:lvlText w:val="(%1)"/>
      <w:lvlJc w:val="left"/>
      <w:pPr>
        <w:ind w:left="786"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15:restartNumberingAfterBreak="0">
    <w:nsid w:val="7C5C25CA"/>
    <w:multiLevelType w:val="hybridMultilevel"/>
    <w:tmpl w:val="EB1C4DBA"/>
    <w:lvl w:ilvl="0" w:tplc="02664224">
      <w:start w:val="1"/>
      <w:numFmt w:val="decimal"/>
      <w:lvlText w:val="(%1)"/>
      <w:lvlJc w:val="left"/>
      <w:pPr>
        <w:ind w:left="1800" w:hanging="360"/>
      </w:pPr>
      <w:rPr>
        <w:rFonts w:cs="Times New Roman" w:hint="default"/>
      </w:rPr>
    </w:lvl>
    <w:lvl w:ilvl="1" w:tplc="04180019">
      <w:start w:val="1"/>
      <w:numFmt w:val="lowerLetter"/>
      <w:lvlText w:val="%2."/>
      <w:lvlJc w:val="left"/>
      <w:pPr>
        <w:ind w:left="2520" w:hanging="360"/>
      </w:pPr>
      <w:rPr>
        <w:rFonts w:cs="Times New Roman"/>
      </w:rPr>
    </w:lvl>
    <w:lvl w:ilvl="2" w:tplc="0418001B">
      <w:start w:val="1"/>
      <w:numFmt w:val="lowerRoman"/>
      <w:lvlText w:val="%3."/>
      <w:lvlJc w:val="right"/>
      <w:pPr>
        <w:ind w:left="3240" w:hanging="180"/>
      </w:pPr>
      <w:rPr>
        <w:rFonts w:cs="Times New Roman"/>
      </w:rPr>
    </w:lvl>
    <w:lvl w:ilvl="3" w:tplc="0418000F">
      <w:start w:val="1"/>
      <w:numFmt w:val="decimal"/>
      <w:lvlText w:val="%4."/>
      <w:lvlJc w:val="left"/>
      <w:pPr>
        <w:ind w:left="3960" w:hanging="360"/>
      </w:pPr>
      <w:rPr>
        <w:rFonts w:cs="Times New Roman"/>
      </w:rPr>
    </w:lvl>
    <w:lvl w:ilvl="4" w:tplc="04180019">
      <w:start w:val="1"/>
      <w:numFmt w:val="lowerLetter"/>
      <w:lvlText w:val="%5."/>
      <w:lvlJc w:val="left"/>
      <w:pPr>
        <w:ind w:left="4680" w:hanging="360"/>
      </w:pPr>
      <w:rPr>
        <w:rFonts w:cs="Times New Roman"/>
      </w:rPr>
    </w:lvl>
    <w:lvl w:ilvl="5" w:tplc="0418001B">
      <w:start w:val="1"/>
      <w:numFmt w:val="lowerRoman"/>
      <w:lvlText w:val="%6."/>
      <w:lvlJc w:val="right"/>
      <w:pPr>
        <w:ind w:left="5400" w:hanging="180"/>
      </w:pPr>
      <w:rPr>
        <w:rFonts w:cs="Times New Roman"/>
      </w:rPr>
    </w:lvl>
    <w:lvl w:ilvl="6" w:tplc="0418000F">
      <w:start w:val="1"/>
      <w:numFmt w:val="decimal"/>
      <w:lvlText w:val="%7."/>
      <w:lvlJc w:val="left"/>
      <w:pPr>
        <w:ind w:left="6120" w:hanging="360"/>
      </w:pPr>
      <w:rPr>
        <w:rFonts w:cs="Times New Roman"/>
      </w:rPr>
    </w:lvl>
    <w:lvl w:ilvl="7" w:tplc="04180019">
      <w:start w:val="1"/>
      <w:numFmt w:val="lowerLetter"/>
      <w:lvlText w:val="%8."/>
      <w:lvlJc w:val="left"/>
      <w:pPr>
        <w:ind w:left="6840" w:hanging="360"/>
      </w:pPr>
      <w:rPr>
        <w:rFonts w:cs="Times New Roman"/>
      </w:rPr>
    </w:lvl>
    <w:lvl w:ilvl="8" w:tplc="0418001B">
      <w:start w:val="1"/>
      <w:numFmt w:val="lowerRoman"/>
      <w:lvlText w:val="%9."/>
      <w:lvlJc w:val="right"/>
      <w:pPr>
        <w:ind w:left="7560" w:hanging="180"/>
      </w:pPr>
      <w:rPr>
        <w:rFonts w:cs="Times New Roman"/>
      </w:rPr>
    </w:lvl>
  </w:abstractNum>
  <w:abstractNum w:abstractNumId="32" w15:restartNumberingAfterBreak="0">
    <w:nsid w:val="7DCB27D3"/>
    <w:multiLevelType w:val="hybridMultilevel"/>
    <w:tmpl w:val="2E0E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829B9"/>
    <w:multiLevelType w:val="hybridMultilevel"/>
    <w:tmpl w:val="7BEED968"/>
    <w:lvl w:ilvl="0" w:tplc="B8D2C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575240">
    <w:abstractNumId w:val="8"/>
  </w:num>
  <w:num w:numId="2" w16cid:durableId="328677629">
    <w:abstractNumId w:val="28"/>
  </w:num>
  <w:num w:numId="3" w16cid:durableId="1868785381">
    <w:abstractNumId w:val="14"/>
  </w:num>
  <w:num w:numId="4" w16cid:durableId="685253353">
    <w:abstractNumId w:val="23"/>
  </w:num>
  <w:num w:numId="5" w16cid:durableId="161354603">
    <w:abstractNumId w:val="30"/>
  </w:num>
  <w:num w:numId="6" w16cid:durableId="7292771">
    <w:abstractNumId w:val="15"/>
  </w:num>
  <w:num w:numId="7" w16cid:durableId="1376589415">
    <w:abstractNumId w:val="26"/>
  </w:num>
  <w:num w:numId="8" w16cid:durableId="1696885083">
    <w:abstractNumId w:val="11"/>
  </w:num>
  <w:num w:numId="9" w16cid:durableId="132673856">
    <w:abstractNumId w:val="31"/>
  </w:num>
  <w:num w:numId="10" w16cid:durableId="22293300">
    <w:abstractNumId w:val="27"/>
  </w:num>
  <w:num w:numId="11" w16cid:durableId="823929866">
    <w:abstractNumId w:val="13"/>
  </w:num>
  <w:num w:numId="12" w16cid:durableId="1393578224">
    <w:abstractNumId w:val="22"/>
  </w:num>
  <w:num w:numId="13" w16cid:durableId="1157499365">
    <w:abstractNumId w:val="9"/>
  </w:num>
  <w:num w:numId="14" w16cid:durableId="12778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930432">
    <w:abstractNumId w:val="10"/>
  </w:num>
  <w:num w:numId="16" w16cid:durableId="582371555">
    <w:abstractNumId w:val="6"/>
  </w:num>
  <w:num w:numId="17" w16cid:durableId="204757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8699642">
    <w:abstractNumId w:val="9"/>
  </w:num>
  <w:num w:numId="19" w16cid:durableId="1787918919">
    <w:abstractNumId w:val="13"/>
  </w:num>
  <w:num w:numId="20" w16cid:durableId="1769613331">
    <w:abstractNumId w:val="16"/>
  </w:num>
  <w:num w:numId="21" w16cid:durableId="1856991510">
    <w:abstractNumId w:val="12"/>
  </w:num>
  <w:num w:numId="22" w16cid:durableId="577834869">
    <w:abstractNumId w:val="2"/>
  </w:num>
  <w:num w:numId="23" w16cid:durableId="981928306">
    <w:abstractNumId w:val="17"/>
  </w:num>
  <w:num w:numId="24" w16cid:durableId="2145999860">
    <w:abstractNumId w:val="24"/>
  </w:num>
  <w:num w:numId="25" w16cid:durableId="1346441488">
    <w:abstractNumId w:val="19"/>
  </w:num>
  <w:num w:numId="26" w16cid:durableId="132144029">
    <w:abstractNumId w:val="21"/>
  </w:num>
  <w:num w:numId="27" w16cid:durableId="2125076964">
    <w:abstractNumId w:val="18"/>
  </w:num>
  <w:num w:numId="28" w16cid:durableId="202257403">
    <w:abstractNumId w:val="29"/>
  </w:num>
  <w:num w:numId="29" w16cid:durableId="1090809754">
    <w:abstractNumId w:val="1"/>
  </w:num>
  <w:num w:numId="30" w16cid:durableId="1370959676">
    <w:abstractNumId w:val="20"/>
  </w:num>
  <w:num w:numId="31" w16cid:durableId="1679310660">
    <w:abstractNumId w:val="3"/>
  </w:num>
  <w:num w:numId="32" w16cid:durableId="698631340">
    <w:abstractNumId w:val="4"/>
  </w:num>
  <w:num w:numId="33" w16cid:durableId="432626386">
    <w:abstractNumId w:val="0"/>
  </w:num>
  <w:num w:numId="34" w16cid:durableId="1071805789">
    <w:abstractNumId w:val="33"/>
  </w:num>
  <w:num w:numId="35" w16cid:durableId="1491678073">
    <w:abstractNumId w:val="7"/>
  </w:num>
  <w:num w:numId="36" w16cid:durableId="4981819">
    <w:abstractNumId w:val="32"/>
  </w:num>
  <w:num w:numId="37" w16cid:durableId="1971545380">
    <w:abstractNumId w:val="5"/>
  </w:num>
  <w:num w:numId="38" w16cid:durableId="10942830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16"/>
    <w:rsid w:val="00025AA6"/>
    <w:rsid w:val="0003719B"/>
    <w:rsid w:val="00047192"/>
    <w:rsid w:val="00057D55"/>
    <w:rsid w:val="00066F91"/>
    <w:rsid w:val="000946A8"/>
    <w:rsid w:val="000E0166"/>
    <w:rsid w:val="00122F05"/>
    <w:rsid w:val="00123DDF"/>
    <w:rsid w:val="00146B57"/>
    <w:rsid w:val="00162F85"/>
    <w:rsid w:val="00164897"/>
    <w:rsid w:val="00181AD5"/>
    <w:rsid w:val="00192EC0"/>
    <w:rsid w:val="00193609"/>
    <w:rsid w:val="001C1EDC"/>
    <w:rsid w:val="001F24C6"/>
    <w:rsid w:val="001F3407"/>
    <w:rsid w:val="001F6007"/>
    <w:rsid w:val="0020680D"/>
    <w:rsid w:val="002275D2"/>
    <w:rsid w:val="00232833"/>
    <w:rsid w:val="0023691E"/>
    <w:rsid w:val="002958A0"/>
    <w:rsid w:val="002C7DA8"/>
    <w:rsid w:val="002D0138"/>
    <w:rsid w:val="003028EA"/>
    <w:rsid w:val="00320187"/>
    <w:rsid w:val="00357327"/>
    <w:rsid w:val="00365EEF"/>
    <w:rsid w:val="003669AC"/>
    <w:rsid w:val="003B5F0B"/>
    <w:rsid w:val="003D1127"/>
    <w:rsid w:val="003D7D81"/>
    <w:rsid w:val="004131F8"/>
    <w:rsid w:val="004171C6"/>
    <w:rsid w:val="004234C6"/>
    <w:rsid w:val="00461CB9"/>
    <w:rsid w:val="00477057"/>
    <w:rsid w:val="004935FB"/>
    <w:rsid w:val="004B68F6"/>
    <w:rsid w:val="004E112E"/>
    <w:rsid w:val="004E2574"/>
    <w:rsid w:val="00531F02"/>
    <w:rsid w:val="0053451C"/>
    <w:rsid w:val="005A77DA"/>
    <w:rsid w:val="005B0EE5"/>
    <w:rsid w:val="005D4E6C"/>
    <w:rsid w:val="005F2CDB"/>
    <w:rsid w:val="005F419D"/>
    <w:rsid w:val="005F5D16"/>
    <w:rsid w:val="00614F85"/>
    <w:rsid w:val="00654113"/>
    <w:rsid w:val="006578AE"/>
    <w:rsid w:val="00665261"/>
    <w:rsid w:val="0068244A"/>
    <w:rsid w:val="006B5DAB"/>
    <w:rsid w:val="00712FED"/>
    <w:rsid w:val="00713F4D"/>
    <w:rsid w:val="0071611D"/>
    <w:rsid w:val="007555E3"/>
    <w:rsid w:val="007610EC"/>
    <w:rsid w:val="0078076F"/>
    <w:rsid w:val="007952F1"/>
    <w:rsid w:val="008052C6"/>
    <w:rsid w:val="00846135"/>
    <w:rsid w:val="00874EAD"/>
    <w:rsid w:val="008949B4"/>
    <w:rsid w:val="008B429F"/>
    <w:rsid w:val="008B47FF"/>
    <w:rsid w:val="009106F7"/>
    <w:rsid w:val="00911FF3"/>
    <w:rsid w:val="0091477D"/>
    <w:rsid w:val="009154D7"/>
    <w:rsid w:val="009233C5"/>
    <w:rsid w:val="00950D75"/>
    <w:rsid w:val="00960DB6"/>
    <w:rsid w:val="00962BB8"/>
    <w:rsid w:val="00967077"/>
    <w:rsid w:val="0099189F"/>
    <w:rsid w:val="00995A09"/>
    <w:rsid w:val="009C15F6"/>
    <w:rsid w:val="009C3C13"/>
    <w:rsid w:val="009C4737"/>
    <w:rsid w:val="009C48A6"/>
    <w:rsid w:val="009D493C"/>
    <w:rsid w:val="00A1742D"/>
    <w:rsid w:val="00A3229D"/>
    <w:rsid w:val="00A347F0"/>
    <w:rsid w:val="00A35CF2"/>
    <w:rsid w:val="00A36144"/>
    <w:rsid w:val="00A400C8"/>
    <w:rsid w:val="00A4553E"/>
    <w:rsid w:val="00A50B9F"/>
    <w:rsid w:val="00A57081"/>
    <w:rsid w:val="00A63955"/>
    <w:rsid w:val="00A64FDA"/>
    <w:rsid w:val="00AA1239"/>
    <w:rsid w:val="00AA2F00"/>
    <w:rsid w:val="00AB7819"/>
    <w:rsid w:val="00AC20B1"/>
    <w:rsid w:val="00AD64F1"/>
    <w:rsid w:val="00AE1D24"/>
    <w:rsid w:val="00B0585B"/>
    <w:rsid w:val="00B11651"/>
    <w:rsid w:val="00B21F5B"/>
    <w:rsid w:val="00B35E6B"/>
    <w:rsid w:val="00B8314E"/>
    <w:rsid w:val="00B8409F"/>
    <w:rsid w:val="00B93A1F"/>
    <w:rsid w:val="00BA1413"/>
    <w:rsid w:val="00BA4589"/>
    <w:rsid w:val="00BB502C"/>
    <w:rsid w:val="00BE1546"/>
    <w:rsid w:val="00BE5839"/>
    <w:rsid w:val="00C00947"/>
    <w:rsid w:val="00C21557"/>
    <w:rsid w:val="00C42385"/>
    <w:rsid w:val="00C54B63"/>
    <w:rsid w:val="00C97E71"/>
    <w:rsid w:val="00CB4FE3"/>
    <w:rsid w:val="00CD401B"/>
    <w:rsid w:val="00CE20C4"/>
    <w:rsid w:val="00D1399A"/>
    <w:rsid w:val="00D1667E"/>
    <w:rsid w:val="00D3718E"/>
    <w:rsid w:val="00D422DE"/>
    <w:rsid w:val="00D46B16"/>
    <w:rsid w:val="00D56AD7"/>
    <w:rsid w:val="00D60FD8"/>
    <w:rsid w:val="00D74FB8"/>
    <w:rsid w:val="00D82DFA"/>
    <w:rsid w:val="00DB0AFA"/>
    <w:rsid w:val="00DC3BA3"/>
    <w:rsid w:val="00DD29C5"/>
    <w:rsid w:val="00DD4056"/>
    <w:rsid w:val="00E24A6D"/>
    <w:rsid w:val="00E37C22"/>
    <w:rsid w:val="00E4768F"/>
    <w:rsid w:val="00E65A8E"/>
    <w:rsid w:val="00E80D3C"/>
    <w:rsid w:val="00E90457"/>
    <w:rsid w:val="00EC7A25"/>
    <w:rsid w:val="00ED1A12"/>
    <w:rsid w:val="00F53C2E"/>
    <w:rsid w:val="00F702F8"/>
    <w:rsid w:val="00F926E9"/>
    <w:rsid w:val="00F967C2"/>
    <w:rsid w:val="00FC724F"/>
    <w:rsid w:val="00FD4732"/>
    <w:rsid w:val="00FE50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F58C"/>
  <w15:docId w15:val="{DEA83494-C38B-4DEA-A9AD-03353222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13"/>
    <w:pPr>
      <w:spacing w:after="0" w:line="360" w:lineRule="auto"/>
      <w:ind w:firstLine="720"/>
      <w:jc w:val="both"/>
    </w:pPr>
    <w:rPr>
      <w:rFonts w:ascii="Calibri" w:eastAsia="Times New Roman" w:hAnsi="Calibri" w:cs="Times New Roman"/>
      <w:noProof/>
      <w:lang w:val="en-US"/>
    </w:rPr>
  </w:style>
  <w:style w:type="paragraph" w:styleId="Heading1">
    <w:name w:val="heading 1"/>
    <w:basedOn w:val="Normal"/>
    <w:next w:val="Normal"/>
    <w:link w:val="Heading1Char"/>
    <w:uiPriority w:val="9"/>
    <w:qFormat/>
    <w:rsid w:val="00A4553E"/>
    <w:pPr>
      <w:keepNext/>
      <w:spacing w:line="240" w:lineRule="auto"/>
      <w:ind w:firstLine="0"/>
      <w:jc w:val="left"/>
      <w:outlineLvl w:val="0"/>
    </w:pPr>
    <w:rPr>
      <w:rFonts w:ascii="Times New Roman" w:hAnsi="Times New Roman"/>
      <w:noProof w:val="0"/>
      <w:sz w:val="28"/>
      <w:szCs w:val="20"/>
      <w:lang w:eastAsia="ro-RO"/>
    </w:rPr>
  </w:style>
  <w:style w:type="paragraph" w:styleId="Heading2">
    <w:name w:val="heading 2"/>
    <w:basedOn w:val="Normal"/>
    <w:next w:val="Normal"/>
    <w:link w:val="Heading2Char"/>
    <w:uiPriority w:val="9"/>
    <w:qFormat/>
    <w:rsid w:val="00A4553E"/>
    <w:pPr>
      <w:keepNext/>
      <w:spacing w:line="240" w:lineRule="auto"/>
      <w:ind w:firstLine="0"/>
      <w:jc w:val="center"/>
      <w:outlineLvl w:val="1"/>
    </w:pPr>
    <w:rPr>
      <w:rFonts w:ascii="Times New Roman" w:eastAsia="Arial Unicode MS" w:hAnsi="Times New Roman"/>
      <w:b/>
      <w:noProof w:val="0"/>
      <w:sz w:val="36"/>
      <w:szCs w:val="20"/>
      <w:lang w:eastAsia="ro-RO"/>
    </w:rPr>
  </w:style>
  <w:style w:type="paragraph" w:styleId="Heading6">
    <w:name w:val="heading 6"/>
    <w:basedOn w:val="Normal"/>
    <w:next w:val="Normal"/>
    <w:link w:val="Heading6Char"/>
    <w:uiPriority w:val="9"/>
    <w:qFormat/>
    <w:rsid w:val="00A4553E"/>
    <w:pPr>
      <w:keepNext/>
      <w:spacing w:line="240" w:lineRule="auto"/>
      <w:ind w:firstLine="0"/>
      <w:jc w:val="left"/>
      <w:outlineLvl w:val="5"/>
    </w:pPr>
    <w:rPr>
      <w:rFonts w:ascii="Times New Roman" w:hAnsi="Times New Roman"/>
      <w:b/>
      <w:bCs/>
      <w:noProof w:val="0"/>
      <w:sz w:val="32"/>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5F5D16"/>
    <w:pPr>
      <w:spacing w:after="200" w:line="276" w:lineRule="auto"/>
      <w:ind w:left="720" w:firstLine="0"/>
      <w:jc w:val="left"/>
    </w:pPr>
    <w:rPr>
      <w:noProof w:val="0"/>
    </w:rPr>
  </w:style>
  <w:style w:type="paragraph" w:styleId="Footer">
    <w:name w:val="footer"/>
    <w:basedOn w:val="Normal"/>
    <w:link w:val="FooterChar1"/>
    <w:uiPriority w:val="99"/>
    <w:rsid w:val="005F5D16"/>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DefaultParagraphFont"/>
    <w:uiPriority w:val="99"/>
    <w:semiHidden/>
    <w:rsid w:val="005F5D16"/>
    <w:rPr>
      <w:rFonts w:ascii="Calibri" w:eastAsia="Times New Roman" w:hAnsi="Calibri" w:cs="Times New Roman"/>
      <w:noProof/>
      <w:lang w:val="en-US"/>
    </w:rPr>
  </w:style>
  <w:style w:type="character" w:customStyle="1" w:styleId="FooterChar1">
    <w:name w:val="Footer Char1"/>
    <w:link w:val="Footer"/>
    <w:uiPriority w:val="99"/>
    <w:locked/>
    <w:rsid w:val="005F5D16"/>
    <w:rPr>
      <w:rFonts w:ascii="Calibri" w:eastAsia="Calibri" w:hAnsi="Calibri" w:cs="Times New Roman"/>
      <w:szCs w:val="20"/>
    </w:rPr>
  </w:style>
  <w:style w:type="paragraph" w:styleId="BalloonText">
    <w:name w:val="Balloon Text"/>
    <w:basedOn w:val="Normal"/>
    <w:link w:val="BalloonTextChar"/>
    <w:uiPriority w:val="99"/>
    <w:semiHidden/>
    <w:unhideWhenUsed/>
    <w:rsid w:val="00ED1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12"/>
    <w:rPr>
      <w:rFonts w:ascii="Segoe UI" w:eastAsia="Times New Roman" w:hAnsi="Segoe UI" w:cs="Segoe UI"/>
      <w:noProof/>
      <w:sz w:val="18"/>
      <w:szCs w:val="18"/>
      <w:lang w:val="en-US"/>
    </w:rPr>
  </w:style>
  <w:style w:type="character" w:styleId="Hyperlink">
    <w:name w:val="Hyperlink"/>
    <w:uiPriority w:val="99"/>
    <w:unhideWhenUsed/>
    <w:rsid w:val="00FE5040"/>
    <w:rPr>
      <w:color w:val="0000FF"/>
      <w:u w:val="single"/>
    </w:rPr>
  </w:style>
  <w:style w:type="paragraph" w:styleId="ListParagraph">
    <w:name w:val="List Paragraph"/>
    <w:basedOn w:val="Normal"/>
    <w:uiPriority w:val="34"/>
    <w:qFormat/>
    <w:rsid w:val="00846135"/>
    <w:pPr>
      <w:ind w:left="720"/>
      <w:contextualSpacing/>
    </w:pPr>
  </w:style>
  <w:style w:type="character" w:customStyle="1" w:styleId="alb">
    <w:name w:val="a_lb"/>
    <w:basedOn w:val="DefaultParagraphFont"/>
    <w:rsid w:val="00B93A1F"/>
  </w:style>
  <w:style w:type="character" w:customStyle="1" w:styleId="atl">
    <w:name w:val="a_tl"/>
    <w:basedOn w:val="DefaultParagraphFont"/>
    <w:rsid w:val="00B93A1F"/>
  </w:style>
  <w:style w:type="character" w:customStyle="1" w:styleId="NoSpacingChar">
    <w:name w:val="No Spacing Char"/>
    <w:basedOn w:val="DefaultParagraphFont"/>
    <w:link w:val="NoSpacing"/>
    <w:uiPriority w:val="1"/>
    <w:locked/>
    <w:rsid w:val="00F53C2E"/>
  </w:style>
  <w:style w:type="paragraph" w:styleId="NoSpacing">
    <w:name w:val="No Spacing"/>
    <w:link w:val="NoSpacingChar"/>
    <w:uiPriority w:val="1"/>
    <w:qFormat/>
    <w:rsid w:val="00F53C2E"/>
    <w:pPr>
      <w:spacing w:after="0" w:line="240" w:lineRule="auto"/>
    </w:pPr>
  </w:style>
  <w:style w:type="character" w:customStyle="1" w:styleId="Heading1Char">
    <w:name w:val="Heading 1 Char"/>
    <w:basedOn w:val="DefaultParagraphFont"/>
    <w:link w:val="Heading1"/>
    <w:uiPriority w:val="9"/>
    <w:rsid w:val="00A4553E"/>
    <w:rPr>
      <w:rFonts w:ascii="Times New Roman" w:eastAsia="Times New Roman" w:hAnsi="Times New Roman" w:cs="Times New Roman"/>
      <w:sz w:val="28"/>
      <w:szCs w:val="20"/>
      <w:lang w:val="en-US" w:eastAsia="ro-RO"/>
    </w:rPr>
  </w:style>
  <w:style w:type="character" w:customStyle="1" w:styleId="Heading2Char">
    <w:name w:val="Heading 2 Char"/>
    <w:basedOn w:val="DefaultParagraphFont"/>
    <w:link w:val="Heading2"/>
    <w:uiPriority w:val="9"/>
    <w:rsid w:val="00A4553E"/>
    <w:rPr>
      <w:rFonts w:ascii="Times New Roman" w:eastAsia="Arial Unicode MS" w:hAnsi="Times New Roman" w:cs="Times New Roman"/>
      <w:b/>
      <w:sz w:val="36"/>
      <w:szCs w:val="20"/>
      <w:lang w:val="en-US" w:eastAsia="ro-RO"/>
    </w:rPr>
  </w:style>
  <w:style w:type="character" w:customStyle="1" w:styleId="Heading6Char">
    <w:name w:val="Heading 6 Char"/>
    <w:basedOn w:val="DefaultParagraphFont"/>
    <w:link w:val="Heading6"/>
    <w:uiPriority w:val="9"/>
    <w:rsid w:val="00A4553E"/>
    <w:rPr>
      <w:rFonts w:ascii="Times New Roman" w:eastAsia="Times New Roman" w:hAnsi="Times New Roman" w:cs="Times New Roman"/>
      <w:b/>
      <w:bCs/>
      <w:sz w:val="32"/>
      <w:szCs w:val="24"/>
      <w:lang w:eastAsia="ro-RO"/>
    </w:rPr>
  </w:style>
  <w:style w:type="table" w:styleId="TableGrid">
    <w:name w:val="Table Grid"/>
    <w:basedOn w:val="TableNormal"/>
    <w:uiPriority w:val="39"/>
    <w:rsid w:val="00874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19935">
      <w:bodyDiv w:val="1"/>
      <w:marLeft w:val="0"/>
      <w:marRight w:val="0"/>
      <w:marTop w:val="0"/>
      <w:marBottom w:val="0"/>
      <w:divBdr>
        <w:top w:val="none" w:sz="0" w:space="0" w:color="auto"/>
        <w:left w:val="none" w:sz="0" w:space="0" w:color="auto"/>
        <w:bottom w:val="none" w:sz="0" w:space="0" w:color="auto"/>
        <w:right w:val="none" w:sz="0" w:space="0" w:color="auto"/>
      </w:divBdr>
    </w:div>
    <w:div w:id="907113325">
      <w:bodyDiv w:val="1"/>
      <w:marLeft w:val="0"/>
      <w:marRight w:val="0"/>
      <w:marTop w:val="0"/>
      <w:marBottom w:val="0"/>
      <w:divBdr>
        <w:top w:val="none" w:sz="0" w:space="0" w:color="auto"/>
        <w:left w:val="none" w:sz="0" w:space="0" w:color="auto"/>
        <w:bottom w:val="none" w:sz="0" w:space="0" w:color="auto"/>
        <w:right w:val="none" w:sz="0" w:space="0" w:color="auto"/>
      </w:divBdr>
      <w:divsChild>
        <w:div w:id="1154102237">
          <w:marLeft w:val="0"/>
          <w:marRight w:val="0"/>
          <w:marTop w:val="72"/>
          <w:marBottom w:val="0"/>
          <w:divBdr>
            <w:top w:val="none" w:sz="0" w:space="0" w:color="auto"/>
            <w:left w:val="none" w:sz="0" w:space="0" w:color="auto"/>
            <w:bottom w:val="none" w:sz="0" w:space="0" w:color="auto"/>
            <w:right w:val="none" w:sz="0" w:space="0" w:color="auto"/>
          </w:divBdr>
          <w:divsChild>
            <w:div w:id="1006785862">
              <w:marLeft w:val="0"/>
              <w:marRight w:val="0"/>
              <w:marTop w:val="0"/>
              <w:marBottom w:val="0"/>
              <w:divBdr>
                <w:top w:val="none" w:sz="0" w:space="0" w:color="auto"/>
                <w:left w:val="none" w:sz="0" w:space="0" w:color="auto"/>
                <w:bottom w:val="none" w:sz="0" w:space="0" w:color="auto"/>
                <w:right w:val="none" w:sz="0" w:space="0" w:color="auto"/>
              </w:divBdr>
            </w:div>
            <w:div w:id="38821335">
              <w:marLeft w:val="0"/>
              <w:marRight w:val="0"/>
              <w:marTop w:val="0"/>
              <w:marBottom w:val="0"/>
              <w:divBdr>
                <w:top w:val="none" w:sz="0" w:space="0" w:color="auto"/>
                <w:left w:val="none" w:sz="0" w:space="0" w:color="auto"/>
                <w:bottom w:val="none" w:sz="0" w:space="0" w:color="auto"/>
                <w:right w:val="none" w:sz="0" w:space="0" w:color="auto"/>
              </w:divBdr>
            </w:div>
            <w:div w:id="301739380">
              <w:marLeft w:val="0"/>
              <w:marRight w:val="0"/>
              <w:marTop w:val="0"/>
              <w:marBottom w:val="0"/>
              <w:divBdr>
                <w:top w:val="none" w:sz="0" w:space="0" w:color="auto"/>
                <w:left w:val="none" w:sz="0" w:space="0" w:color="auto"/>
                <w:bottom w:val="none" w:sz="0" w:space="0" w:color="auto"/>
                <w:right w:val="none" w:sz="0" w:space="0" w:color="auto"/>
              </w:divBdr>
            </w:div>
          </w:divsChild>
        </w:div>
        <w:div w:id="350305149">
          <w:marLeft w:val="0"/>
          <w:marRight w:val="0"/>
          <w:marTop w:val="72"/>
          <w:marBottom w:val="0"/>
          <w:divBdr>
            <w:top w:val="none" w:sz="0" w:space="0" w:color="auto"/>
            <w:left w:val="none" w:sz="0" w:space="0" w:color="auto"/>
            <w:bottom w:val="none" w:sz="0" w:space="0" w:color="auto"/>
            <w:right w:val="none" w:sz="0" w:space="0" w:color="auto"/>
          </w:divBdr>
          <w:divsChild>
            <w:div w:id="1245338511">
              <w:marLeft w:val="0"/>
              <w:marRight w:val="0"/>
              <w:marTop w:val="0"/>
              <w:marBottom w:val="0"/>
              <w:divBdr>
                <w:top w:val="none" w:sz="0" w:space="0" w:color="auto"/>
                <w:left w:val="none" w:sz="0" w:space="0" w:color="auto"/>
                <w:bottom w:val="none" w:sz="0" w:space="0" w:color="auto"/>
                <w:right w:val="none" w:sz="0" w:space="0" w:color="auto"/>
              </w:divBdr>
            </w:div>
            <w:div w:id="3051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9409">
      <w:bodyDiv w:val="1"/>
      <w:marLeft w:val="0"/>
      <w:marRight w:val="0"/>
      <w:marTop w:val="0"/>
      <w:marBottom w:val="0"/>
      <w:divBdr>
        <w:top w:val="none" w:sz="0" w:space="0" w:color="auto"/>
        <w:left w:val="none" w:sz="0" w:space="0" w:color="auto"/>
        <w:bottom w:val="none" w:sz="0" w:space="0" w:color="auto"/>
        <w:right w:val="none" w:sz="0" w:space="0" w:color="auto"/>
      </w:divBdr>
    </w:div>
    <w:div w:id="1357194840">
      <w:bodyDiv w:val="1"/>
      <w:marLeft w:val="0"/>
      <w:marRight w:val="0"/>
      <w:marTop w:val="0"/>
      <w:marBottom w:val="0"/>
      <w:divBdr>
        <w:top w:val="none" w:sz="0" w:space="0" w:color="auto"/>
        <w:left w:val="none" w:sz="0" w:space="0" w:color="auto"/>
        <w:bottom w:val="none" w:sz="0" w:space="0" w:color="auto"/>
        <w:right w:val="none" w:sz="0" w:space="0" w:color="auto"/>
      </w:divBdr>
    </w:div>
    <w:div w:id="18664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dus.ro/portal/mures/ludus/portal.nsf/77309BA19FC37723C22584270035185D/$FILE/REGULAMENT%20TAXA%20SMIDS%20Mu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6F3B-62D3-43BD-84CB-C04E090B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2720</Words>
  <Characters>15777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Secretar</cp:lastModifiedBy>
  <cp:revision>7</cp:revision>
  <cp:lastPrinted>2025-12-09T10:12:00Z</cp:lastPrinted>
  <dcterms:created xsi:type="dcterms:W3CDTF">2025-12-09T09:16:00Z</dcterms:created>
  <dcterms:modified xsi:type="dcterms:W3CDTF">2025-12-09T10:19:00Z</dcterms:modified>
</cp:coreProperties>
</file>